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7FDA5" w14:textId="2D64E349" w:rsidR="00F23848" w:rsidRDefault="007C78D9" w:rsidP="007C78D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ค่าความเชื่อมั่นของแบบสอบถาม</w:t>
      </w:r>
    </w:p>
    <w:p w14:paraId="12704482" w14:textId="77777777" w:rsidR="007C78D9" w:rsidRPr="007C78D9" w:rsidRDefault="007C78D9" w:rsidP="007C78D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tbl>
      <w:tblPr>
        <w:tblW w:w="5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3"/>
        <w:gridCol w:w="1294"/>
        <w:gridCol w:w="1417"/>
        <w:gridCol w:w="1701"/>
      </w:tblGrid>
      <w:tr w:rsidR="00F23848" w:rsidRPr="007C78D9" w14:paraId="601DA09A" w14:textId="77777777" w:rsidTr="007C78D9">
        <w:trPr>
          <w:cantSplit/>
        </w:trPr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5A9BF3" w14:textId="77777777" w:rsidR="00F23848" w:rsidRPr="007C78D9" w:rsidRDefault="00F23848" w:rsidP="00F238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C78D9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Case Processing Summary</w:t>
            </w:r>
          </w:p>
        </w:tc>
      </w:tr>
      <w:tr w:rsidR="00F23848" w:rsidRPr="007C78D9" w14:paraId="6A84CA7A" w14:textId="77777777" w:rsidTr="007C78D9">
        <w:trPr>
          <w:cantSplit/>
        </w:trPr>
        <w:tc>
          <w:tcPr>
            <w:tcW w:w="212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BA7204A" w14:textId="77777777" w:rsidR="00F23848" w:rsidRPr="007C78D9" w:rsidRDefault="00F23848" w:rsidP="00F238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058EA9C0" w14:textId="77777777" w:rsidR="00F23848" w:rsidRPr="007C78D9" w:rsidRDefault="00F23848" w:rsidP="00F238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C78D9">
              <w:rPr>
                <w:rFonts w:ascii="TH SarabunPSK" w:hAnsi="TH SarabunPSK" w:cs="TH SarabunPSK"/>
                <w:color w:val="000000"/>
                <w:sz w:val="28"/>
              </w:rPr>
              <w:t>N</w:t>
            </w:r>
          </w:p>
        </w:tc>
        <w:tc>
          <w:tcPr>
            <w:tcW w:w="170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12EFC2" w14:textId="77777777" w:rsidR="00F23848" w:rsidRPr="007C78D9" w:rsidRDefault="00F23848" w:rsidP="00F238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C78D9">
              <w:rPr>
                <w:rFonts w:ascii="TH SarabunPSK" w:hAnsi="TH SarabunPSK" w:cs="TH SarabunPSK"/>
                <w:color w:val="000000"/>
                <w:sz w:val="28"/>
              </w:rPr>
              <w:t>%</w:t>
            </w:r>
          </w:p>
        </w:tc>
      </w:tr>
      <w:tr w:rsidR="00F23848" w:rsidRPr="007C78D9" w14:paraId="34565FED" w14:textId="77777777" w:rsidTr="007C78D9">
        <w:trPr>
          <w:cantSplit/>
        </w:trPr>
        <w:tc>
          <w:tcPr>
            <w:tcW w:w="83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0358A4D5" w14:textId="77777777" w:rsidR="00F23848" w:rsidRPr="007C78D9" w:rsidRDefault="00F23848" w:rsidP="00F238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000000"/>
                <w:sz w:val="28"/>
              </w:rPr>
            </w:pPr>
            <w:r w:rsidRPr="007C78D9">
              <w:rPr>
                <w:rFonts w:ascii="TH SarabunPSK" w:hAnsi="TH SarabunPSK" w:cs="TH SarabunPSK"/>
                <w:color w:val="000000"/>
                <w:sz w:val="28"/>
              </w:rPr>
              <w:t>Cases</w:t>
            </w:r>
          </w:p>
        </w:tc>
        <w:tc>
          <w:tcPr>
            <w:tcW w:w="129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AB8322D" w14:textId="77777777" w:rsidR="00F23848" w:rsidRPr="007C78D9" w:rsidRDefault="00F23848" w:rsidP="00F238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000000"/>
                <w:sz w:val="28"/>
              </w:rPr>
            </w:pPr>
            <w:r w:rsidRPr="007C78D9">
              <w:rPr>
                <w:rFonts w:ascii="TH SarabunPSK" w:hAnsi="TH SarabunPSK" w:cs="TH SarabunPSK"/>
                <w:color w:val="000000"/>
                <w:sz w:val="28"/>
              </w:rPr>
              <w:t>Valid</w:t>
            </w:r>
          </w:p>
        </w:tc>
        <w:tc>
          <w:tcPr>
            <w:tcW w:w="141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769EE66" w14:textId="77777777" w:rsidR="00F23848" w:rsidRPr="007C78D9" w:rsidRDefault="00F23848" w:rsidP="00F238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7C78D9">
              <w:rPr>
                <w:rFonts w:ascii="TH SarabunPSK" w:hAnsi="TH SarabunPSK" w:cs="TH SarabunPSK"/>
                <w:color w:val="000000"/>
                <w:sz w:val="28"/>
              </w:rPr>
              <w:t>30</w:t>
            </w:r>
          </w:p>
        </w:tc>
        <w:tc>
          <w:tcPr>
            <w:tcW w:w="170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5EB70E3" w14:textId="77777777" w:rsidR="00F23848" w:rsidRPr="007C78D9" w:rsidRDefault="00F23848" w:rsidP="00F238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7C78D9">
              <w:rPr>
                <w:rFonts w:ascii="TH SarabunPSK" w:hAnsi="TH SarabunPSK" w:cs="TH SarabunPSK"/>
                <w:color w:val="000000"/>
                <w:sz w:val="28"/>
              </w:rPr>
              <w:t>100.0</w:t>
            </w:r>
          </w:p>
        </w:tc>
      </w:tr>
      <w:tr w:rsidR="00F23848" w:rsidRPr="007C78D9" w14:paraId="364C0810" w14:textId="77777777" w:rsidTr="007C78D9">
        <w:trPr>
          <w:cantSplit/>
        </w:trPr>
        <w:tc>
          <w:tcPr>
            <w:tcW w:w="83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70AAC80F" w14:textId="77777777" w:rsidR="00F23848" w:rsidRPr="007C78D9" w:rsidRDefault="00F23848" w:rsidP="00F2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2C9D3CB" w14:textId="77777777" w:rsidR="00F23848" w:rsidRPr="007C78D9" w:rsidRDefault="00F23848" w:rsidP="00F238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000000"/>
                <w:sz w:val="28"/>
              </w:rPr>
            </w:pPr>
            <w:proofErr w:type="spellStart"/>
            <w:r w:rsidRPr="007C78D9">
              <w:rPr>
                <w:rFonts w:ascii="TH SarabunPSK" w:hAnsi="TH SarabunPSK" w:cs="TH SarabunPSK"/>
                <w:color w:val="000000"/>
                <w:sz w:val="28"/>
              </w:rPr>
              <w:t>Excluded</w:t>
            </w:r>
            <w:r w:rsidRPr="007C78D9">
              <w:rPr>
                <w:rFonts w:ascii="TH SarabunPSK" w:hAnsi="TH SarabunPSK" w:cs="TH SarabunPSK"/>
                <w:color w:val="000000"/>
                <w:sz w:val="28"/>
                <w:vertAlign w:val="superscript"/>
              </w:rPr>
              <w:t>a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3CF05C2" w14:textId="77777777" w:rsidR="00F23848" w:rsidRPr="007C78D9" w:rsidRDefault="00F23848" w:rsidP="00F238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7C78D9">
              <w:rPr>
                <w:rFonts w:ascii="TH SarabunPSK" w:hAnsi="TH SarabunPSK" w:cs="TH SarabunPSK"/>
                <w:color w:val="000000"/>
                <w:sz w:val="28"/>
              </w:rPr>
              <w:t>0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81CDCB5" w14:textId="77777777" w:rsidR="00F23848" w:rsidRPr="007C78D9" w:rsidRDefault="00F23848" w:rsidP="00F238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7C78D9">
              <w:rPr>
                <w:rFonts w:ascii="TH SarabunPSK" w:hAnsi="TH SarabunPSK" w:cs="TH SarabunPSK"/>
                <w:color w:val="000000"/>
                <w:sz w:val="28"/>
              </w:rPr>
              <w:t>.0</w:t>
            </w:r>
          </w:p>
        </w:tc>
      </w:tr>
      <w:tr w:rsidR="00F23848" w:rsidRPr="007C78D9" w14:paraId="1B4B5BC3" w14:textId="77777777" w:rsidTr="007C78D9">
        <w:trPr>
          <w:cantSplit/>
        </w:trPr>
        <w:tc>
          <w:tcPr>
            <w:tcW w:w="83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1DDE0E67" w14:textId="77777777" w:rsidR="00F23848" w:rsidRPr="007C78D9" w:rsidRDefault="00F23848" w:rsidP="00F23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ADB4EEC" w14:textId="77777777" w:rsidR="00F23848" w:rsidRPr="007C78D9" w:rsidRDefault="00F23848" w:rsidP="00F238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000000"/>
                <w:sz w:val="28"/>
              </w:rPr>
            </w:pPr>
            <w:r w:rsidRPr="007C78D9">
              <w:rPr>
                <w:rFonts w:ascii="TH SarabunPSK" w:hAnsi="TH SarabunPSK" w:cs="TH SarabunPSK"/>
                <w:color w:val="000000"/>
                <w:sz w:val="28"/>
              </w:rPr>
              <w:t>Total</w:t>
            </w:r>
          </w:p>
        </w:tc>
        <w:tc>
          <w:tcPr>
            <w:tcW w:w="141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A6F94D7" w14:textId="77777777" w:rsidR="00F23848" w:rsidRPr="007C78D9" w:rsidRDefault="00F23848" w:rsidP="00F238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7C78D9">
              <w:rPr>
                <w:rFonts w:ascii="TH SarabunPSK" w:hAnsi="TH SarabunPSK" w:cs="TH SarabunPSK"/>
                <w:color w:val="000000"/>
                <w:sz w:val="28"/>
              </w:rPr>
              <w:t>30</w:t>
            </w:r>
          </w:p>
        </w:tc>
        <w:tc>
          <w:tcPr>
            <w:tcW w:w="170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5ADE588" w14:textId="77777777" w:rsidR="00F23848" w:rsidRPr="007C78D9" w:rsidRDefault="00F23848" w:rsidP="00F238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7C78D9">
              <w:rPr>
                <w:rFonts w:ascii="TH SarabunPSK" w:hAnsi="TH SarabunPSK" w:cs="TH SarabunPSK"/>
                <w:color w:val="000000"/>
                <w:sz w:val="28"/>
              </w:rPr>
              <w:t>100.0</w:t>
            </w:r>
          </w:p>
        </w:tc>
      </w:tr>
      <w:tr w:rsidR="00F23848" w:rsidRPr="007C78D9" w14:paraId="2C750D65" w14:textId="77777777" w:rsidTr="007C78D9">
        <w:trPr>
          <w:cantSplit/>
        </w:trPr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0C1B03" w14:textId="77777777" w:rsidR="00F23848" w:rsidRPr="007C78D9" w:rsidRDefault="00F23848" w:rsidP="00F238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000000"/>
                <w:sz w:val="28"/>
              </w:rPr>
            </w:pPr>
            <w:r w:rsidRPr="007C78D9">
              <w:rPr>
                <w:rFonts w:ascii="TH SarabunPSK" w:hAnsi="TH SarabunPSK" w:cs="TH SarabunPSK"/>
                <w:color w:val="000000"/>
                <w:sz w:val="28"/>
              </w:rPr>
              <w:t>a. Listwise deletion based on all variables in the procedure.</w:t>
            </w:r>
          </w:p>
        </w:tc>
      </w:tr>
      <w:tr w:rsidR="00F23848" w:rsidRPr="007C78D9" w14:paraId="5F9DEFE9" w14:textId="77777777" w:rsidTr="007C78D9">
        <w:trPr>
          <w:cantSplit/>
        </w:trPr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047B13" w14:textId="77777777" w:rsidR="007C78D9" w:rsidRDefault="007C78D9" w:rsidP="00F238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  <w:p w14:paraId="1E9BF1F4" w14:textId="7B93CBF5" w:rsidR="00F23848" w:rsidRPr="007C78D9" w:rsidRDefault="00F23848" w:rsidP="00F238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C78D9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Reliability Statistics</w:t>
            </w:r>
          </w:p>
        </w:tc>
        <w:bookmarkStart w:id="0" w:name="_GoBack"/>
        <w:bookmarkEnd w:id="0"/>
      </w:tr>
      <w:tr w:rsidR="00F23848" w:rsidRPr="007C78D9" w14:paraId="0EE08487" w14:textId="77777777" w:rsidTr="007C78D9">
        <w:trPr>
          <w:cantSplit/>
        </w:trPr>
        <w:tc>
          <w:tcPr>
            <w:tcW w:w="212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4909A86B" w14:textId="77777777" w:rsidR="00F23848" w:rsidRPr="007C78D9" w:rsidRDefault="00F23848" w:rsidP="00F238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C78D9">
              <w:rPr>
                <w:rFonts w:ascii="TH SarabunPSK" w:hAnsi="TH SarabunPSK" w:cs="TH SarabunPSK"/>
                <w:color w:val="000000"/>
                <w:sz w:val="28"/>
              </w:rPr>
              <w:t>Cronbach's Alpha</w:t>
            </w:r>
          </w:p>
        </w:tc>
        <w:tc>
          <w:tcPr>
            <w:tcW w:w="3118" w:type="dxa"/>
            <w:gridSpan w:val="2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8EE47F" w14:textId="77777777" w:rsidR="00F23848" w:rsidRPr="007C78D9" w:rsidRDefault="00F23848" w:rsidP="00F238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C78D9">
              <w:rPr>
                <w:rFonts w:ascii="TH SarabunPSK" w:hAnsi="TH SarabunPSK" w:cs="TH SarabunPSK"/>
                <w:color w:val="000000"/>
                <w:sz w:val="28"/>
              </w:rPr>
              <w:t>N of Items</w:t>
            </w:r>
          </w:p>
        </w:tc>
      </w:tr>
      <w:tr w:rsidR="00F23848" w:rsidRPr="007C78D9" w14:paraId="630B53A8" w14:textId="77777777" w:rsidTr="007C78D9">
        <w:trPr>
          <w:cantSplit/>
        </w:trPr>
        <w:tc>
          <w:tcPr>
            <w:tcW w:w="212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648DED9" w14:textId="77777777" w:rsidR="00F23848" w:rsidRPr="007C78D9" w:rsidRDefault="00F23848" w:rsidP="00F238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7C78D9">
              <w:rPr>
                <w:rFonts w:ascii="TH SarabunPSK" w:hAnsi="TH SarabunPSK" w:cs="TH SarabunPSK"/>
                <w:color w:val="000000"/>
                <w:sz w:val="28"/>
              </w:rPr>
              <w:t>.834</w:t>
            </w:r>
          </w:p>
        </w:tc>
        <w:tc>
          <w:tcPr>
            <w:tcW w:w="3118" w:type="dxa"/>
            <w:gridSpan w:val="2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49A0053" w14:textId="77777777" w:rsidR="00F23848" w:rsidRPr="007C78D9" w:rsidRDefault="00F23848" w:rsidP="00F238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7C78D9">
              <w:rPr>
                <w:rFonts w:ascii="TH SarabunPSK" w:hAnsi="TH SarabunPSK" w:cs="TH SarabunPSK"/>
                <w:color w:val="000000"/>
                <w:sz w:val="28"/>
              </w:rPr>
              <w:t>15</w:t>
            </w:r>
          </w:p>
        </w:tc>
      </w:tr>
    </w:tbl>
    <w:p w14:paraId="44953643" w14:textId="77777777" w:rsidR="00F23848" w:rsidRPr="007C78D9" w:rsidRDefault="00F23848" w:rsidP="00F2384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W w:w="93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1418"/>
        <w:gridCol w:w="1559"/>
        <w:gridCol w:w="1701"/>
        <w:gridCol w:w="1701"/>
      </w:tblGrid>
      <w:tr w:rsidR="00F23848" w:rsidRPr="007C78D9" w14:paraId="250287B8" w14:textId="77777777" w:rsidTr="007C78D9">
        <w:trPr>
          <w:cantSplit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4F8733" w14:textId="77777777" w:rsidR="00F23848" w:rsidRPr="007C78D9" w:rsidRDefault="00F23848" w:rsidP="00F238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C78D9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Item-Total Statistics</w:t>
            </w:r>
          </w:p>
        </w:tc>
      </w:tr>
      <w:tr w:rsidR="00F23848" w:rsidRPr="007C78D9" w14:paraId="0E089F4F" w14:textId="77777777" w:rsidTr="007C78D9">
        <w:trPr>
          <w:cantSplit/>
        </w:trPr>
        <w:tc>
          <w:tcPr>
            <w:tcW w:w="297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1D6FAA" w14:textId="77777777" w:rsidR="00F23848" w:rsidRPr="007C78D9" w:rsidRDefault="00F23848" w:rsidP="00F238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1D51B416" w14:textId="77777777" w:rsidR="00F23848" w:rsidRPr="007C78D9" w:rsidRDefault="00F23848" w:rsidP="00F238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C78D9">
              <w:rPr>
                <w:rFonts w:ascii="TH SarabunPSK" w:hAnsi="TH SarabunPSK" w:cs="TH SarabunPSK"/>
                <w:color w:val="000000"/>
                <w:sz w:val="28"/>
              </w:rPr>
              <w:t>Scale Mean if Item Deleted</w:t>
            </w:r>
          </w:p>
        </w:tc>
        <w:tc>
          <w:tcPr>
            <w:tcW w:w="155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6276760C" w14:textId="77777777" w:rsidR="00F23848" w:rsidRPr="007C78D9" w:rsidRDefault="00F23848" w:rsidP="00F238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C78D9">
              <w:rPr>
                <w:rFonts w:ascii="TH SarabunPSK" w:hAnsi="TH SarabunPSK" w:cs="TH SarabunPSK"/>
                <w:color w:val="000000"/>
                <w:sz w:val="28"/>
              </w:rPr>
              <w:t>Scale Variance if Item Deleted</w:t>
            </w:r>
          </w:p>
        </w:tc>
        <w:tc>
          <w:tcPr>
            <w:tcW w:w="170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759BA431" w14:textId="77777777" w:rsidR="00F23848" w:rsidRPr="007C78D9" w:rsidRDefault="00F23848" w:rsidP="00F238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C78D9">
              <w:rPr>
                <w:rFonts w:ascii="TH SarabunPSK" w:hAnsi="TH SarabunPSK" w:cs="TH SarabunPSK"/>
                <w:color w:val="000000"/>
                <w:sz w:val="28"/>
              </w:rPr>
              <w:t>Corrected Item-Total Correlation</w:t>
            </w:r>
          </w:p>
        </w:tc>
        <w:tc>
          <w:tcPr>
            <w:tcW w:w="170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F6D2F9" w14:textId="77777777" w:rsidR="00F23848" w:rsidRPr="007C78D9" w:rsidRDefault="00F23848" w:rsidP="00F238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C78D9">
              <w:rPr>
                <w:rFonts w:ascii="TH SarabunPSK" w:hAnsi="TH SarabunPSK" w:cs="TH SarabunPSK"/>
                <w:color w:val="000000"/>
                <w:sz w:val="28"/>
              </w:rPr>
              <w:t>Cronbach's Alpha if Item Deleted</w:t>
            </w:r>
          </w:p>
        </w:tc>
      </w:tr>
      <w:tr w:rsidR="00F23848" w:rsidRPr="007C78D9" w14:paraId="2592FEFA" w14:textId="77777777" w:rsidTr="007C78D9">
        <w:trPr>
          <w:cantSplit/>
        </w:trPr>
        <w:tc>
          <w:tcPr>
            <w:tcW w:w="297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BD44F1F" w14:textId="77777777" w:rsidR="00F23848" w:rsidRPr="007C78D9" w:rsidRDefault="00F23848" w:rsidP="00F238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000000"/>
                <w:sz w:val="28"/>
              </w:rPr>
            </w:pPr>
            <w:r w:rsidRPr="007C78D9">
              <w:rPr>
                <w:rFonts w:ascii="TH SarabunPSK" w:hAnsi="TH SarabunPSK" w:cs="TH SarabunPSK"/>
                <w:color w:val="000000"/>
                <w:sz w:val="28"/>
                <w:cs/>
              </w:rPr>
              <w:t>สถานที่ตั้งพุ่มกระจายตามบ้านเรือนอย่างเหมาะสม</w:t>
            </w:r>
          </w:p>
        </w:tc>
        <w:tc>
          <w:tcPr>
            <w:tcW w:w="141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AEC45A9" w14:textId="77777777" w:rsidR="00F23848" w:rsidRPr="007C78D9" w:rsidRDefault="00F23848" w:rsidP="00F238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7C78D9">
              <w:rPr>
                <w:rFonts w:ascii="TH SarabunPSK" w:hAnsi="TH SarabunPSK" w:cs="TH SarabunPSK"/>
                <w:color w:val="000000"/>
                <w:sz w:val="28"/>
              </w:rPr>
              <w:t>57.83</w:t>
            </w:r>
          </w:p>
        </w:tc>
        <w:tc>
          <w:tcPr>
            <w:tcW w:w="155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5391F5C" w14:textId="77777777" w:rsidR="00F23848" w:rsidRPr="007C78D9" w:rsidRDefault="00F23848" w:rsidP="00F238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7C78D9">
              <w:rPr>
                <w:rFonts w:ascii="TH SarabunPSK" w:hAnsi="TH SarabunPSK" w:cs="TH SarabunPSK"/>
                <w:color w:val="000000"/>
                <w:sz w:val="28"/>
              </w:rPr>
              <w:t>37.937</w:t>
            </w:r>
          </w:p>
        </w:tc>
        <w:tc>
          <w:tcPr>
            <w:tcW w:w="170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B750AC1" w14:textId="77777777" w:rsidR="00F23848" w:rsidRPr="007C78D9" w:rsidRDefault="00F23848" w:rsidP="00F238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7C78D9">
              <w:rPr>
                <w:rFonts w:ascii="TH SarabunPSK" w:hAnsi="TH SarabunPSK" w:cs="TH SarabunPSK"/>
                <w:color w:val="000000"/>
                <w:sz w:val="28"/>
              </w:rPr>
              <w:t>.358</w:t>
            </w:r>
          </w:p>
        </w:tc>
        <w:tc>
          <w:tcPr>
            <w:tcW w:w="170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42A4B2E" w14:textId="77777777" w:rsidR="00F23848" w:rsidRPr="007C78D9" w:rsidRDefault="00F23848" w:rsidP="00F238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7C78D9">
              <w:rPr>
                <w:rFonts w:ascii="TH SarabunPSK" w:hAnsi="TH SarabunPSK" w:cs="TH SarabunPSK"/>
                <w:color w:val="000000"/>
                <w:sz w:val="28"/>
              </w:rPr>
              <w:t>.829</w:t>
            </w:r>
          </w:p>
        </w:tc>
      </w:tr>
      <w:tr w:rsidR="00F23848" w:rsidRPr="007C78D9" w14:paraId="6C4207D7" w14:textId="77777777" w:rsidTr="007C78D9">
        <w:trPr>
          <w:cantSplit/>
        </w:trPr>
        <w:tc>
          <w:tcPr>
            <w:tcW w:w="29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34C7971" w14:textId="77777777" w:rsidR="00F23848" w:rsidRPr="007C78D9" w:rsidRDefault="00F23848" w:rsidP="00F238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000000"/>
                <w:sz w:val="28"/>
              </w:rPr>
            </w:pPr>
            <w:r w:rsidRPr="007C78D9">
              <w:rPr>
                <w:rFonts w:ascii="TH SarabunPSK" w:hAnsi="TH SarabunPSK" w:cs="TH SarabunPSK"/>
                <w:color w:val="000000"/>
                <w:sz w:val="28"/>
                <w:cs/>
              </w:rPr>
              <w:t>ระยะเวลาการตั้งพุ่มผ้าป่ามีความเหมาะสม</w:t>
            </w:r>
          </w:p>
        </w:tc>
        <w:tc>
          <w:tcPr>
            <w:tcW w:w="141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7DB9580" w14:textId="77777777" w:rsidR="00F23848" w:rsidRPr="007C78D9" w:rsidRDefault="00F23848" w:rsidP="00F238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7C78D9">
              <w:rPr>
                <w:rFonts w:ascii="TH SarabunPSK" w:hAnsi="TH SarabunPSK" w:cs="TH SarabunPSK"/>
                <w:color w:val="000000"/>
                <w:sz w:val="28"/>
              </w:rPr>
              <w:t>57.97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E034B35" w14:textId="77777777" w:rsidR="00F23848" w:rsidRPr="007C78D9" w:rsidRDefault="00F23848" w:rsidP="00F238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7C78D9">
              <w:rPr>
                <w:rFonts w:ascii="TH SarabunPSK" w:hAnsi="TH SarabunPSK" w:cs="TH SarabunPSK"/>
                <w:color w:val="000000"/>
                <w:sz w:val="28"/>
              </w:rPr>
              <w:t>40.999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6905E6" w14:textId="77777777" w:rsidR="00F23848" w:rsidRPr="007C78D9" w:rsidRDefault="00F23848" w:rsidP="00F238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7C78D9">
              <w:rPr>
                <w:rFonts w:ascii="TH SarabunPSK" w:hAnsi="TH SarabunPSK" w:cs="TH SarabunPSK"/>
                <w:color w:val="000000"/>
                <w:sz w:val="28"/>
              </w:rPr>
              <w:t>.035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B1413A3" w14:textId="77777777" w:rsidR="00F23848" w:rsidRPr="007C78D9" w:rsidRDefault="00F23848" w:rsidP="00F238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7C78D9">
              <w:rPr>
                <w:rFonts w:ascii="TH SarabunPSK" w:hAnsi="TH SarabunPSK" w:cs="TH SarabunPSK"/>
                <w:color w:val="000000"/>
                <w:sz w:val="28"/>
              </w:rPr>
              <w:t>.847</w:t>
            </w:r>
          </w:p>
        </w:tc>
      </w:tr>
      <w:tr w:rsidR="00F23848" w:rsidRPr="007C78D9" w14:paraId="65A418D6" w14:textId="77777777" w:rsidTr="007C78D9">
        <w:trPr>
          <w:cantSplit/>
        </w:trPr>
        <w:tc>
          <w:tcPr>
            <w:tcW w:w="29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C33A2B7" w14:textId="77777777" w:rsidR="00F23848" w:rsidRPr="007C78D9" w:rsidRDefault="00F23848" w:rsidP="00F238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000000"/>
                <w:sz w:val="28"/>
              </w:rPr>
            </w:pPr>
            <w:r w:rsidRPr="007C78D9">
              <w:rPr>
                <w:rFonts w:ascii="TH SarabunPSK" w:hAnsi="TH SarabunPSK" w:cs="TH SarabunPSK"/>
                <w:color w:val="000000"/>
                <w:sz w:val="28"/>
                <w:cs/>
              </w:rPr>
              <w:t>ความมีส่วนร่วมในการตั้งพุ่มผ้าป่าของประชาชนและชุมชนทุกสาย</w:t>
            </w:r>
          </w:p>
        </w:tc>
        <w:tc>
          <w:tcPr>
            <w:tcW w:w="141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3F617A1" w14:textId="77777777" w:rsidR="00F23848" w:rsidRPr="007C78D9" w:rsidRDefault="00F23848" w:rsidP="00F238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7C78D9">
              <w:rPr>
                <w:rFonts w:ascii="TH SarabunPSK" w:hAnsi="TH SarabunPSK" w:cs="TH SarabunPSK"/>
                <w:color w:val="000000"/>
                <w:sz w:val="28"/>
              </w:rPr>
              <w:t>57.63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F54A77" w14:textId="77777777" w:rsidR="00F23848" w:rsidRPr="007C78D9" w:rsidRDefault="00F23848" w:rsidP="00F238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7C78D9">
              <w:rPr>
                <w:rFonts w:ascii="TH SarabunPSK" w:hAnsi="TH SarabunPSK" w:cs="TH SarabunPSK"/>
                <w:color w:val="000000"/>
                <w:sz w:val="28"/>
              </w:rPr>
              <w:t>36.240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7367BF2" w14:textId="77777777" w:rsidR="00F23848" w:rsidRPr="007C78D9" w:rsidRDefault="00F23848" w:rsidP="00F238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7C78D9">
              <w:rPr>
                <w:rFonts w:ascii="TH SarabunPSK" w:hAnsi="TH SarabunPSK" w:cs="TH SarabunPSK"/>
                <w:color w:val="000000"/>
                <w:sz w:val="28"/>
              </w:rPr>
              <w:t>.482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03D95AE" w14:textId="77777777" w:rsidR="00F23848" w:rsidRPr="007C78D9" w:rsidRDefault="00F23848" w:rsidP="00F238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7C78D9">
              <w:rPr>
                <w:rFonts w:ascii="TH SarabunPSK" w:hAnsi="TH SarabunPSK" w:cs="TH SarabunPSK"/>
                <w:color w:val="000000"/>
                <w:sz w:val="28"/>
              </w:rPr>
              <w:t>.822</w:t>
            </w:r>
          </w:p>
        </w:tc>
      </w:tr>
      <w:tr w:rsidR="00F23848" w:rsidRPr="007C78D9" w14:paraId="48B00DC2" w14:textId="77777777" w:rsidTr="007C78D9">
        <w:trPr>
          <w:cantSplit/>
        </w:trPr>
        <w:tc>
          <w:tcPr>
            <w:tcW w:w="29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359C7C5" w14:textId="77777777" w:rsidR="00F23848" w:rsidRPr="007C78D9" w:rsidRDefault="00F23848" w:rsidP="00F238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000000"/>
                <w:sz w:val="28"/>
              </w:rPr>
            </w:pPr>
            <w:r w:rsidRPr="007C78D9">
              <w:rPr>
                <w:rFonts w:ascii="TH SarabunPSK" w:hAnsi="TH SarabunPSK" w:cs="TH SarabunPSK"/>
                <w:color w:val="000000"/>
                <w:sz w:val="28"/>
                <w:cs/>
              </w:rPr>
              <w:t>มีเรือเข้าร่วมการแข่งขันในจำนวนที่เหมาะสม</w:t>
            </w:r>
          </w:p>
        </w:tc>
        <w:tc>
          <w:tcPr>
            <w:tcW w:w="141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651BE57" w14:textId="77777777" w:rsidR="00F23848" w:rsidRPr="007C78D9" w:rsidRDefault="00F23848" w:rsidP="00F238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7C78D9">
              <w:rPr>
                <w:rFonts w:ascii="TH SarabunPSK" w:hAnsi="TH SarabunPSK" w:cs="TH SarabunPSK"/>
                <w:color w:val="000000"/>
                <w:sz w:val="28"/>
              </w:rPr>
              <w:t>57.83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8FFC70E" w14:textId="77777777" w:rsidR="00F23848" w:rsidRPr="007C78D9" w:rsidRDefault="00F23848" w:rsidP="00F238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7C78D9">
              <w:rPr>
                <w:rFonts w:ascii="TH SarabunPSK" w:hAnsi="TH SarabunPSK" w:cs="TH SarabunPSK"/>
                <w:color w:val="000000"/>
                <w:sz w:val="28"/>
              </w:rPr>
              <w:t>37.316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7842772" w14:textId="77777777" w:rsidR="00F23848" w:rsidRPr="007C78D9" w:rsidRDefault="00F23848" w:rsidP="00F238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7C78D9">
              <w:rPr>
                <w:rFonts w:ascii="TH SarabunPSK" w:hAnsi="TH SarabunPSK" w:cs="TH SarabunPSK"/>
                <w:color w:val="000000"/>
                <w:sz w:val="28"/>
              </w:rPr>
              <w:t>.397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3EA2592" w14:textId="77777777" w:rsidR="00F23848" w:rsidRPr="007C78D9" w:rsidRDefault="00F23848" w:rsidP="00F238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7C78D9">
              <w:rPr>
                <w:rFonts w:ascii="TH SarabunPSK" w:hAnsi="TH SarabunPSK" w:cs="TH SarabunPSK"/>
                <w:color w:val="000000"/>
                <w:sz w:val="28"/>
              </w:rPr>
              <w:t>.827</w:t>
            </w:r>
          </w:p>
        </w:tc>
      </w:tr>
      <w:tr w:rsidR="00F23848" w:rsidRPr="007C78D9" w14:paraId="168D16DB" w14:textId="77777777" w:rsidTr="007C78D9">
        <w:trPr>
          <w:cantSplit/>
        </w:trPr>
        <w:tc>
          <w:tcPr>
            <w:tcW w:w="29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50C9C67" w14:textId="69C4B8F1" w:rsidR="00F23848" w:rsidRPr="007C78D9" w:rsidRDefault="00F23848" w:rsidP="00F238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000000"/>
                <w:sz w:val="28"/>
              </w:rPr>
            </w:pPr>
            <w:r w:rsidRPr="007C78D9">
              <w:rPr>
                <w:rFonts w:ascii="TH SarabunPSK" w:hAnsi="TH SarabunPSK" w:cs="TH SarabunPSK"/>
                <w:color w:val="000000"/>
                <w:sz w:val="28"/>
                <w:cs/>
              </w:rPr>
              <w:t>สถานที่ในการแข่งขันเรือยาวมีความเพีย</w:t>
            </w:r>
            <w:r w:rsidR="007C78D9">
              <w:rPr>
                <w:rFonts w:ascii="TH SarabunPSK" w:hAnsi="TH SarabunPSK" w:cs="TH SarabunPSK" w:hint="cs"/>
                <w:color w:val="000000"/>
                <w:sz w:val="28"/>
                <w:cs/>
              </w:rPr>
              <w:t>ง</w:t>
            </w:r>
            <w:r w:rsidRPr="007C78D9">
              <w:rPr>
                <w:rFonts w:ascii="TH SarabunPSK" w:hAnsi="TH SarabunPSK" w:cs="TH SarabunPSK"/>
                <w:color w:val="000000"/>
                <w:sz w:val="28"/>
                <w:cs/>
              </w:rPr>
              <w:t>พอและปลอดภัย</w:t>
            </w:r>
          </w:p>
        </w:tc>
        <w:tc>
          <w:tcPr>
            <w:tcW w:w="141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FD8D57C" w14:textId="77777777" w:rsidR="00F23848" w:rsidRPr="007C78D9" w:rsidRDefault="00F23848" w:rsidP="00F238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7C78D9">
              <w:rPr>
                <w:rFonts w:ascii="TH SarabunPSK" w:hAnsi="TH SarabunPSK" w:cs="TH SarabunPSK"/>
                <w:color w:val="000000"/>
                <w:sz w:val="28"/>
              </w:rPr>
              <w:t>58.03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C82ED7B" w14:textId="77777777" w:rsidR="00F23848" w:rsidRPr="007C78D9" w:rsidRDefault="00F23848" w:rsidP="00F238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7C78D9">
              <w:rPr>
                <w:rFonts w:ascii="TH SarabunPSK" w:hAnsi="TH SarabunPSK" w:cs="TH SarabunPSK"/>
                <w:color w:val="000000"/>
                <w:sz w:val="28"/>
              </w:rPr>
              <w:t>35.068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DD7633" w14:textId="77777777" w:rsidR="00F23848" w:rsidRPr="007C78D9" w:rsidRDefault="00F23848" w:rsidP="00F238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7C78D9">
              <w:rPr>
                <w:rFonts w:ascii="TH SarabunPSK" w:hAnsi="TH SarabunPSK" w:cs="TH SarabunPSK"/>
                <w:color w:val="000000"/>
                <w:sz w:val="28"/>
              </w:rPr>
              <w:t>.435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C0C7FBB" w14:textId="77777777" w:rsidR="00F23848" w:rsidRPr="007C78D9" w:rsidRDefault="00F23848" w:rsidP="00F238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7C78D9">
              <w:rPr>
                <w:rFonts w:ascii="TH SarabunPSK" w:hAnsi="TH SarabunPSK" w:cs="TH SarabunPSK"/>
                <w:color w:val="000000"/>
                <w:sz w:val="28"/>
              </w:rPr>
              <w:t>.828</w:t>
            </w:r>
          </w:p>
        </w:tc>
      </w:tr>
      <w:tr w:rsidR="00F23848" w:rsidRPr="007C78D9" w14:paraId="047336DA" w14:textId="77777777" w:rsidTr="007C78D9">
        <w:trPr>
          <w:cantSplit/>
        </w:trPr>
        <w:tc>
          <w:tcPr>
            <w:tcW w:w="29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DB294F1" w14:textId="54EC66AC" w:rsidR="00F23848" w:rsidRPr="007C78D9" w:rsidRDefault="00F23848" w:rsidP="00F238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000000"/>
                <w:sz w:val="28"/>
              </w:rPr>
            </w:pPr>
            <w:r w:rsidRPr="007C78D9">
              <w:rPr>
                <w:rFonts w:ascii="TH SarabunPSK" w:hAnsi="TH SarabunPSK" w:cs="TH SarabunPSK"/>
                <w:color w:val="000000"/>
                <w:sz w:val="28"/>
                <w:cs/>
              </w:rPr>
              <w:t>การจัดกองเชียร์และเสียงพากตลอดการแข่งขันเรือยามทำให้เพลิดเพลิน</w:t>
            </w:r>
          </w:p>
        </w:tc>
        <w:tc>
          <w:tcPr>
            <w:tcW w:w="141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708C309" w14:textId="77777777" w:rsidR="00F23848" w:rsidRPr="007C78D9" w:rsidRDefault="00F23848" w:rsidP="00F238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7C78D9">
              <w:rPr>
                <w:rFonts w:ascii="TH SarabunPSK" w:hAnsi="TH SarabunPSK" w:cs="TH SarabunPSK"/>
                <w:color w:val="000000"/>
                <w:sz w:val="28"/>
              </w:rPr>
              <w:t>57.67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62EEFCE" w14:textId="77777777" w:rsidR="00F23848" w:rsidRPr="007C78D9" w:rsidRDefault="00F23848" w:rsidP="00F238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7C78D9">
              <w:rPr>
                <w:rFonts w:ascii="TH SarabunPSK" w:hAnsi="TH SarabunPSK" w:cs="TH SarabunPSK"/>
                <w:color w:val="000000"/>
                <w:sz w:val="28"/>
              </w:rPr>
              <w:t>36.713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1B2B33E" w14:textId="77777777" w:rsidR="00F23848" w:rsidRPr="007C78D9" w:rsidRDefault="00F23848" w:rsidP="00F238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7C78D9">
              <w:rPr>
                <w:rFonts w:ascii="TH SarabunPSK" w:hAnsi="TH SarabunPSK" w:cs="TH SarabunPSK"/>
                <w:color w:val="000000"/>
                <w:sz w:val="28"/>
              </w:rPr>
              <w:t>.557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F92F950" w14:textId="77777777" w:rsidR="00F23848" w:rsidRPr="007C78D9" w:rsidRDefault="00F23848" w:rsidP="00F238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7C78D9">
              <w:rPr>
                <w:rFonts w:ascii="TH SarabunPSK" w:hAnsi="TH SarabunPSK" w:cs="TH SarabunPSK"/>
                <w:color w:val="000000"/>
                <w:sz w:val="28"/>
              </w:rPr>
              <w:t>.818</w:t>
            </w:r>
          </w:p>
        </w:tc>
      </w:tr>
      <w:tr w:rsidR="00F23848" w:rsidRPr="007C78D9" w14:paraId="049F89C3" w14:textId="77777777" w:rsidTr="007C78D9">
        <w:trPr>
          <w:cantSplit/>
        </w:trPr>
        <w:tc>
          <w:tcPr>
            <w:tcW w:w="29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30C09EF" w14:textId="77777777" w:rsidR="00F23848" w:rsidRPr="007C78D9" w:rsidRDefault="00F23848" w:rsidP="00F238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000000"/>
                <w:sz w:val="28"/>
              </w:rPr>
            </w:pPr>
            <w:r w:rsidRPr="007C78D9">
              <w:rPr>
                <w:rFonts w:ascii="TH SarabunPSK" w:hAnsi="TH SarabunPSK" w:cs="TH SarabunPSK"/>
                <w:color w:val="000000"/>
                <w:sz w:val="28"/>
                <w:cs/>
              </w:rPr>
              <w:t>เวลาในการจัดพิธีฉลองถ้วยรางวัลมีความเหมาะสม</w:t>
            </w:r>
          </w:p>
        </w:tc>
        <w:tc>
          <w:tcPr>
            <w:tcW w:w="141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FE5ED45" w14:textId="77777777" w:rsidR="00F23848" w:rsidRPr="007C78D9" w:rsidRDefault="00F23848" w:rsidP="00F238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7C78D9">
              <w:rPr>
                <w:rFonts w:ascii="TH SarabunPSK" w:hAnsi="TH SarabunPSK" w:cs="TH SarabunPSK"/>
                <w:color w:val="000000"/>
                <w:sz w:val="28"/>
              </w:rPr>
              <w:t>57.90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CC2292" w14:textId="77777777" w:rsidR="00F23848" w:rsidRPr="007C78D9" w:rsidRDefault="00F23848" w:rsidP="00F238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7C78D9">
              <w:rPr>
                <w:rFonts w:ascii="TH SarabunPSK" w:hAnsi="TH SarabunPSK" w:cs="TH SarabunPSK"/>
                <w:color w:val="000000"/>
                <w:sz w:val="28"/>
              </w:rPr>
              <w:t>34.507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C56FED9" w14:textId="77777777" w:rsidR="00F23848" w:rsidRPr="007C78D9" w:rsidRDefault="00F23848" w:rsidP="00F238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7C78D9">
              <w:rPr>
                <w:rFonts w:ascii="TH SarabunPSK" w:hAnsi="TH SarabunPSK" w:cs="TH SarabunPSK"/>
                <w:color w:val="000000"/>
                <w:sz w:val="28"/>
              </w:rPr>
              <w:t>.608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07BB36F" w14:textId="77777777" w:rsidR="00F23848" w:rsidRPr="007C78D9" w:rsidRDefault="00F23848" w:rsidP="00F238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7C78D9">
              <w:rPr>
                <w:rFonts w:ascii="TH SarabunPSK" w:hAnsi="TH SarabunPSK" w:cs="TH SarabunPSK"/>
                <w:color w:val="000000"/>
                <w:sz w:val="28"/>
              </w:rPr>
              <w:t>.813</w:t>
            </w:r>
          </w:p>
        </w:tc>
      </w:tr>
      <w:tr w:rsidR="00F23848" w:rsidRPr="007C78D9" w14:paraId="29395525" w14:textId="77777777" w:rsidTr="007C78D9">
        <w:trPr>
          <w:cantSplit/>
        </w:trPr>
        <w:tc>
          <w:tcPr>
            <w:tcW w:w="29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774A88C" w14:textId="77777777" w:rsidR="00F23848" w:rsidRPr="007C78D9" w:rsidRDefault="00F23848" w:rsidP="00F238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000000"/>
                <w:sz w:val="28"/>
              </w:rPr>
            </w:pPr>
            <w:r w:rsidRPr="007C78D9">
              <w:rPr>
                <w:rFonts w:ascii="TH SarabunPSK" w:hAnsi="TH SarabunPSK" w:cs="TH SarabunPSK"/>
                <w:color w:val="000000"/>
                <w:sz w:val="28"/>
                <w:cs/>
              </w:rPr>
              <w:t>สถานที่จัดพิธีฉลองถ้วยรางวัลมีความจุเพียงพอ</w:t>
            </w:r>
            <w:r w:rsidRPr="007C78D9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7C78D9">
              <w:rPr>
                <w:rFonts w:ascii="TH SarabunPSK" w:hAnsi="TH SarabunPSK" w:cs="TH SarabunPSK"/>
                <w:color w:val="000000"/>
                <w:sz w:val="28"/>
                <w:cs/>
              </w:rPr>
              <w:t>สะอาด</w:t>
            </w:r>
            <w:r w:rsidRPr="007C78D9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7C78D9">
              <w:rPr>
                <w:rFonts w:ascii="TH SarabunPSK" w:hAnsi="TH SarabunPSK" w:cs="TH SarabunPSK"/>
                <w:color w:val="000000"/>
                <w:sz w:val="28"/>
                <w:cs/>
              </w:rPr>
              <w:t>และปลอดภัย</w:t>
            </w:r>
          </w:p>
        </w:tc>
        <w:tc>
          <w:tcPr>
            <w:tcW w:w="141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172F13A" w14:textId="77777777" w:rsidR="00F23848" w:rsidRPr="007C78D9" w:rsidRDefault="00F23848" w:rsidP="00F238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7C78D9">
              <w:rPr>
                <w:rFonts w:ascii="TH SarabunPSK" w:hAnsi="TH SarabunPSK" w:cs="TH SarabunPSK"/>
                <w:color w:val="000000"/>
                <w:sz w:val="28"/>
              </w:rPr>
              <w:t>57.93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9D2D57" w14:textId="77777777" w:rsidR="00F23848" w:rsidRPr="007C78D9" w:rsidRDefault="00F23848" w:rsidP="00F238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7C78D9">
              <w:rPr>
                <w:rFonts w:ascii="TH SarabunPSK" w:hAnsi="TH SarabunPSK" w:cs="TH SarabunPSK"/>
                <w:color w:val="000000"/>
                <w:sz w:val="28"/>
              </w:rPr>
              <w:t>33.651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5E13254" w14:textId="77777777" w:rsidR="00F23848" w:rsidRPr="007C78D9" w:rsidRDefault="00F23848" w:rsidP="00F238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7C78D9">
              <w:rPr>
                <w:rFonts w:ascii="TH SarabunPSK" w:hAnsi="TH SarabunPSK" w:cs="TH SarabunPSK"/>
                <w:color w:val="000000"/>
                <w:sz w:val="28"/>
              </w:rPr>
              <w:t>.624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B54A48B" w14:textId="77777777" w:rsidR="00F23848" w:rsidRPr="007C78D9" w:rsidRDefault="00F23848" w:rsidP="00F238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7C78D9">
              <w:rPr>
                <w:rFonts w:ascii="TH SarabunPSK" w:hAnsi="TH SarabunPSK" w:cs="TH SarabunPSK"/>
                <w:color w:val="000000"/>
                <w:sz w:val="28"/>
              </w:rPr>
              <w:t>.811</w:t>
            </w:r>
          </w:p>
        </w:tc>
      </w:tr>
      <w:tr w:rsidR="00F23848" w:rsidRPr="007C78D9" w14:paraId="75234F39" w14:textId="77777777" w:rsidTr="007C78D9">
        <w:trPr>
          <w:cantSplit/>
        </w:trPr>
        <w:tc>
          <w:tcPr>
            <w:tcW w:w="29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7842E9B" w14:textId="77777777" w:rsidR="00F23848" w:rsidRPr="007C78D9" w:rsidRDefault="00F23848" w:rsidP="00F238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000000"/>
                <w:sz w:val="28"/>
              </w:rPr>
            </w:pPr>
            <w:r w:rsidRPr="007C78D9">
              <w:rPr>
                <w:rFonts w:ascii="TH SarabunPSK" w:hAnsi="TH SarabunPSK" w:cs="TH SarabunPSK"/>
                <w:color w:val="000000"/>
                <w:sz w:val="28"/>
                <w:cs/>
              </w:rPr>
              <w:t>ประชาชนทุกส่วนมีส่วนร่วมยินดีในพิธีฉลองถ้วยรางวัล</w:t>
            </w:r>
          </w:p>
        </w:tc>
        <w:tc>
          <w:tcPr>
            <w:tcW w:w="141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4FCB2B2" w14:textId="77777777" w:rsidR="00F23848" w:rsidRPr="007C78D9" w:rsidRDefault="00F23848" w:rsidP="00F238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7C78D9">
              <w:rPr>
                <w:rFonts w:ascii="TH SarabunPSK" w:hAnsi="TH SarabunPSK" w:cs="TH SarabunPSK"/>
                <w:color w:val="000000"/>
                <w:sz w:val="28"/>
              </w:rPr>
              <w:t>57.90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602DF5" w14:textId="77777777" w:rsidR="00F23848" w:rsidRPr="007C78D9" w:rsidRDefault="00F23848" w:rsidP="00F238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7C78D9">
              <w:rPr>
                <w:rFonts w:ascii="TH SarabunPSK" w:hAnsi="TH SarabunPSK" w:cs="TH SarabunPSK"/>
                <w:color w:val="000000"/>
                <w:sz w:val="28"/>
              </w:rPr>
              <w:t>33.955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CFDAEE" w14:textId="77777777" w:rsidR="00F23848" w:rsidRPr="007C78D9" w:rsidRDefault="00F23848" w:rsidP="00F238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7C78D9">
              <w:rPr>
                <w:rFonts w:ascii="TH SarabunPSK" w:hAnsi="TH SarabunPSK" w:cs="TH SarabunPSK"/>
                <w:color w:val="000000"/>
                <w:sz w:val="28"/>
              </w:rPr>
              <w:t>.664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A0ECEE1" w14:textId="77777777" w:rsidR="00F23848" w:rsidRPr="007C78D9" w:rsidRDefault="00F23848" w:rsidP="00F238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7C78D9">
              <w:rPr>
                <w:rFonts w:ascii="TH SarabunPSK" w:hAnsi="TH SarabunPSK" w:cs="TH SarabunPSK"/>
                <w:color w:val="000000"/>
                <w:sz w:val="28"/>
              </w:rPr>
              <w:t>.809</w:t>
            </w:r>
          </w:p>
        </w:tc>
      </w:tr>
      <w:tr w:rsidR="00F23848" w:rsidRPr="007C78D9" w14:paraId="659D4ADE" w14:textId="77777777" w:rsidTr="007C78D9">
        <w:trPr>
          <w:cantSplit/>
        </w:trPr>
        <w:tc>
          <w:tcPr>
            <w:tcW w:w="29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6A33477" w14:textId="77777777" w:rsidR="00F23848" w:rsidRPr="007C78D9" w:rsidRDefault="00F23848" w:rsidP="00F238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000000"/>
                <w:sz w:val="28"/>
              </w:rPr>
            </w:pPr>
            <w:r w:rsidRPr="007C78D9">
              <w:rPr>
                <w:rFonts w:ascii="TH SarabunPSK" w:hAnsi="TH SarabunPSK" w:cs="TH SarabunPSK"/>
                <w:color w:val="000000"/>
                <w:sz w:val="28"/>
                <w:cs/>
              </w:rPr>
              <w:t>การจัดกระบวนมีความเป็นระเบียบ</w:t>
            </w:r>
            <w:r w:rsidRPr="007C78D9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7C78D9">
              <w:rPr>
                <w:rFonts w:ascii="TH SarabunPSK" w:hAnsi="TH SarabunPSK" w:cs="TH SarabunPSK"/>
                <w:color w:val="000000"/>
                <w:sz w:val="28"/>
                <w:cs/>
              </w:rPr>
              <w:t>สวยงาม</w:t>
            </w:r>
          </w:p>
        </w:tc>
        <w:tc>
          <w:tcPr>
            <w:tcW w:w="141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E20B5B0" w14:textId="77777777" w:rsidR="00F23848" w:rsidRPr="007C78D9" w:rsidRDefault="00F23848" w:rsidP="00F238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7C78D9">
              <w:rPr>
                <w:rFonts w:ascii="TH SarabunPSK" w:hAnsi="TH SarabunPSK" w:cs="TH SarabunPSK"/>
                <w:color w:val="000000"/>
                <w:sz w:val="28"/>
              </w:rPr>
              <w:t>57.27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E6EF76" w14:textId="77777777" w:rsidR="00F23848" w:rsidRPr="007C78D9" w:rsidRDefault="00F23848" w:rsidP="00F238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7C78D9">
              <w:rPr>
                <w:rFonts w:ascii="TH SarabunPSK" w:hAnsi="TH SarabunPSK" w:cs="TH SarabunPSK"/>
                <w:color w:val="000000"/>
                <w:sz w:val="28"/>
              </w:rPr>
              <w:t>36.961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17D697F" w14:textId="77777777" w:rsidR="00F23848" w:rsidRPr="007C78D9" w:rsidRDefault="00F23848" w:rsidP="00F238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7C78D9">
              <w:rPr>
                <w:rFonts w:ascii="TH SarabunPSK" w:hAnsi="TH SarabunPSK" w:cs="TH SarabunPSK"/>
                <w:color w:val="000000"/>
                <w:sz w:val="28"/>
              </w:rPr>
              <w:t>.589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344E8A1" w14:textId="77777777" w:rsidR="00F23848" w:rsidRPr="007C78D9" w:rsidRDefault="00F23848" w:rsidP="00F238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7C78D9">
              <w:rPr>
                <w:rFonts w:ascii="TH SarabunPSK" w:hAnsi="TH SarabunPSK" w:cs="TH SarabunPSK"/>
                <w:color w:val="000000"/>
                <w:sz w:val="28"/>
              </w:rPr>
              <w:t>.818</w:t>
            </w:r>
          </w:p>
        </w:tc>
      </w:tr>
      <w:tr w:rsidR="00F23848" w:rsidRPr="007C78D9" w14:paraId="6F8127D6" w14:textId="77777777" w:rsidTr="007C78D9">
        <w:trPr>
          <w:cantSplit/>
        </w:trPr>
        <w:tc>
          <w:tcPr>
            <w:tcW w:w="29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E4E1371" w14:textId="77777777" w:rsidR="00F23848" w:rsidRPr="007C78D9" w:rsidRDefault="00F23848" w:rsidP="00F238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000000"/>
                <w:sz w:val="28"/>
              </w:rPr>
            </w:pPr>
            <w:r w:rsidRPr="007C78D9">
              <w:rPr>
                <w:rFonts w:ascii="TH SarabunPSK" w:hAnsi="TH SarabunPSK" w:cs="TH SarabunPSK"/>
                <w:color w:val="000000"/>
                <w:sz w:val="28"/>
                <w:cs/>
              </w:rPr>
              <w:t>มีความพร้อมเพรียงในพิธีชักพระ</w:t>
            </w:r>
          </w:p>
        </w:tc>
        <w:tc>
          <w:tcPr>
            <w:tcW w:w="141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44CCC5C" w14:textId="77777777" w:rsidR="00F23848" w:rsidRPr="007C78D9" w:rsidRDefault="00F23848" w:rsidP="00F238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7C78D9">
              <w:rPr>
                <w:rFonts w:ascii="TH SarabunPSK" w:hAnsi="TH SarabunPSK" w:cs="TH SarabunPSK"/>
                <w:color w:val="000000"/>
                <w:sz w:val="28"/>
              </w:rPr>
              <w:t>57.37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48DE5B" w14:textId="77777777" w:rsidR="00F23848" w:rsidRPr="007C78D9" w:rsidRDefault="00F23848" w:rsidP="00F238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7C78D9">
              <w:rPr>
                <w:rFonts w:ascii="TH SarabunPSK" w:hAnsi="TH SarabunPSK" w:cs="TH SarabunPSK"/>
                <w:color w:val="000000"/>
                <w:sz w:val="28"/>
              </w:rPr>
              <w:t>39.275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387297E" w14:textId="77777777" w:rsidR="00F23848" w:rsidRPr="007C78D9" w:rsidRDefault="00F23848" w:rsidP="00F238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7C78D9">
              <w:rPr>
                <w:rFonts w:ascii="TH SarabunPSK" w:hAnsi="TH SarabunPSK" w:cs="TH SarabunPSK"/>
                <w:color w:val="000000"/>
                <w:sz w:val="28"/>
              </w:rPr>
              <w:t>.286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34F97D9" w14:textId="77777777" w:rsidR="00F23848" w:rsidRPr="007C78D9" w:rsidRDefault="00F23848" w:rsidP="00F238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7C78D9">
              <w:rPr>
                <w:rFonts w:ascii="TH SarabunPSK" w:hAnsi="TH SarabunPSK" w:cs="TH SarabunPSK"/>
                <w:color w:val="000000"/>
                <w:sz w:val="28"/>
              </w:rPr>
              <w:t>.832</w:t>
            </w:r>
          </w:p>
        </w:tc>
      </w:tr>
      <w:tr w:rsidR="00F23848" w:rsidRPr="007C78D9" w14:paraId="275ED0C9" w14:textId="77777777" w:rsidTr="007C78D9">
        <w:trPr>
          <w:cantSplit/>
        </w:trPr>
        <w:tc>
          <w:tcPr>
            <w:tcW w:w="29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8E22BF0" w14:textId="77777777" w:rsidR="00F23848" w:rsidRPr="007C78D9" w:rsidRDefault="00F23848" w:rsidP="00F238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000000"/>
                <w:sz w:val="28"/>
              </w:rPr>
            </w:pPr>
            <w:r w:rsidRPr="007C78D9">
              <w:rPr>
                <w:rFonts w:ascii="TH SarabunPSK" w:hAnsi="TH SarabunPSK" w:cs="TH SarabunPSK"/>
                <w:color w:val="000000"/>
                <w:sz w:val="28"/>
                <w:cs/>
              </w:rPr>
              <w:t>เปิดโอกาสให้ประชาชนเข้าร่วมขบวนอย่างทั่วถึง</w:t>
            </w:r>
          </w:p>
        </w:tc>
        <w:tc>
          <w:tcPr>
            <w:tcW w:w="141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7BC5EF2" w14:textId="77777777" w:rsidR="00F23848" w:rsidRPr="007C78D9" w:rsidRDefault="00F23848" w:rsidP="00F238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7C78D9">
              <w:rPr>
                <w:rFonts w:ascii="TH SarabunPSK" w:hAnsi="TH SarabunPSK" w:cs="TH SarabunPSK"/>
                <w:color w:val="000000"/>
                <w:sz w:val="28"/>
              </w:rPr>
              <w:t>57.20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932BB5" w14:textId="77777777" w:rsidR="00F23848" w:rsidRPr="007C78D9" w:rsidRDefault="00F23848" w:rsidP="00F238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7C78D9">
              <w:rPr>
                <w:rFonts w:ascii="TH SarabunPSK" w:hAnsi="TH SarabunPSK" w:cs="TH SarabunPSK"/>
                <w:color w:val="000000"/>
                <w:sz w:val="28"/>
              </w:rPr>
              <w:t>37.752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9005E4D" w14:textId="77777777" w:rsidR="00F23848" w:rsidRPr="007C78D9" w:rsidRDefault="00F23848" w:rsidP="00F238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7C78D9">
              <w:rPr>
                <w:rFonts w:ascii="TH SarabunPSK" w:hAnsi="TH SarabunPSK" w:cs="TH SarabunPSK"/>
                <w:color w:val="000000"/>
                <w:sz w:val="28"/>
              </w:rPr>
              <w:t>.480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E2E7583" w14:textId="77777777" w:rsidR="00F23848" w:rsidRPr="007C78D9" w:rsidRDefault="00F23848" w:rsidP="00F238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7C78D9">
              <w:rPr>
                <w:rFonts w:ascii="TH SarabunPSK" w:hAnsi="TH SarabunPSK" w:cs="TH SarabunPSK"/>
                <w:color w:val="000000"/>
                <w:sz w:val="28"/>
              </w:rPr>
              <w:t>.823</w:t>
            </w:r>
          </w:p>
        </w:tc>
      </w:tr>
      <w:tr w:rsidR="00F23848" w:rsidRPr="007C78D9" w14:paraId="22DAB737" w14:textId="77777777" w:rsidTr="007C78D9">
        <w:trPr>
          <w:cantSplit/>
        </w:trPr>
        <w:tc>
          <w:tcPr>
            <w:tcW w:w="29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B7C74F6" w14:textId="77777777" w:rsidR="00F23848" w:rsidRPr="007C78D9" w:rsidRDefault="00F23848" w:rsidP="00F238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000000"/>
                <w:sz w:val="28"/>
              </w:rPr>
            </w:pPr>
            <w:r w:rsidRPr="007C78D9">
              <w:rPr>
                <w:rFonts w:ascii="TH SarabunPSK" w:hAnsi="TH SarabunPSK" w:cs="TH SarabunPSK"/>
                <w:color w:val="000000"/>
                <w:sz w:val="28"/>
                <w:cs/>
              </w:rPr>
              <w:t>ความวิจิตรงดงามของรถพนมพระ</w:t>
            </w:r>
          </w:p>
        </w:tc>
        <w:tc>
          <w:tcPr>
            <w:tcW w:w="141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0A003ED" w14:textId="77777777" w:rsidR="00F23848" w:rsidRPr="007C78D9" w:rsidRDefault="00F23848" w:rsidP="00F238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7C78D9">
              <w:rPr>
                <w:rFonts w:ascii="TH SarabunPSK" w:hAnsi="TH SarabunPSK" w:cs="TH SarabunPSK"/>
                <w:color w:val="000000"/>
                <w:sz w:val="28"/>
              </w:rPr>
              <w:t>56.93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5C39BC0" w14:textId="77777777" w:rsidR="00F23848" w:rsidRPr="007C78D9" w:rsidRDefault="00F23848" w:rsidP="00F238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7C78D9">
              <w:rPr>
                <w:rFonts w:ascii="TH SarabunPSK" w:hAnsi="TH SarabunPSK" w:cs="TH SarabunPSK"/>
                <w:color w:val="000000"/>
                <w:sz w:val="28"/>
              </w:rPr>
              <w:t>39.099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C3AE9F1" w14:textId="77777777" w:rsidR="00F23848" w:rsidRPr="007C78D9" w:rsidRDefault="00F23848" w:rsidP="00F238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7C78D9">
              <w:rPr>
                <w:rFonts w:ascii="TH SarabunPSK" w:hAnsi="TH SarabunPSK" w:cs="TH SarabunPSK"/>
                <w:color w:val="000000"/>
                <w:sz w:val="28"/>
              </w:rPr>
              <w:t>.510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B2DB08B" w14:textId="77777777" w:rsidR="00F23848" w:rsidRPr="007C78D9" w:rsidRDefault="00F23848" w:rsidP="00F238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7C78D9">
              <w:rPr>
                <w:rFonts w:ascii="TH SarabunPSK" w:hAnsi="TH SarabunPSK" w:cs="TH SarabunPSK"/>
                <w:color w:val="000000"/>
                <w:sz w:val="28"/>
              </w:rPr>
              <w:t>.825</w:t>
            </w:r>
          </w:p>
        </w:tc>
      </w:tr>
      <w:tr w:rsidR="00F23848" w:rsidRPr="007C78D9" w14:paraId="54163EB8" w14:textId="77777777" w:rsidTr="007C78D9">
        <w:trPr>
          <w:cantSplit/>
        </w:trPr>
        <w:tc>
          <w:tcPr>
            <w:tcW w:w="297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BB3700E" w14:textId="77777777" w:rsidR="00F23848" w:rsidRPr="007C78D9" w:rsidRDefault="00F23848" w:rsidP="00F238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000000"/>
                <w:sz w:val="28"/>
              </w:rPr>
            </w:pPr>
            <w:r w:rsidRPr="007C78D9">
              <w:rPr>
                <w:rFonts w:ascii="TH SarabunPSK" w:hAnsi="TH SarabunPSK" w:cs="TH SarabunPSK"/>
                <w:color w:val="000000"/>
                <w:sz w:val="28"/>
                <w:cs/>
              </w:rPr>
              <w:t>การจัดสถานที่จอดรถพนมพระมีความเหมาะสม</w:t>
            </w:r>
          </w:p>
        </w:tc>
        <w:tc>
          <w:tcPr>
            <w:tcW w:w="141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DDE8FF7" w14:textId="77777777" w:rsidR="00F23848" w:rsidRPr="007C78D9" w:rsidRDefault="00F23848" w:rsidP="00F238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7C78D9">
              <w:rPr>
                <w:rFonts w:ascii="TH SarabunPSK" w:hAnsi="TH SarabunPSK" w:cs="TH SarabunPSK"/>
                <w:color w:val="000000"/>
                <w:sz w:val="28"/>
              </w:rPr>
              <w:t>57.63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45F07E" w14:textId="77777777" w:rsidR="00F23848" w:rsidRPr="007C78D9" w:rsidRDefault="00F23848" w:rsidP="00F238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7C78D9">
              <w:rPr>
                <w:rFonts w:ascii="TH SarabunPSK" w:hAnsi="TH SarabunPSK" w:cs="TH SarabunPSK"/>
                <w:color w:val="000000"/>
                <w:sz w:val="28"/>
              </w:rPr>
              <w:t>36.240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C27CBB2" w14:textId="77777777" w:rsidR="00F23848" w:rsidRPr="007C78D9" w:rsidRDefault="00F23848" w:rsidP="00F238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7C78D9">
              <w:rPr>
                <w:rFonts w:ascii="TH SarabunPSK" w:hAnsi="TH SarabunPSK" w:cs="TH SarabunPSK"/>
                <w:color w:val="000000"/>
                <w:sz w:val="28"/>
              </w:rPr>
              <w:t>.454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DBE2ECE" w14:textId="77777777" w:rsidR="00F23848" w:rsidRPr="007C78D9" w:rsidRDefault="00F23848" w:rsidP="00F238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7C78D9">
              <w:rPr>
                <w:rFonts w:ascii="TH SarabunPSK" w:hAnsi="TH SarabunPSK" w:cs="TH SarabunPSK"/>
                <w:color w:val="000000"/>
                <w:sz w:val="28"/>
              </w:rPr>
              <w:t>.824</w:t>
            </w:r>
          </w:p>
        </w:tc>
      </w:tr>
      <w:tr w:rsidR="00F23848" w:rsidRPr="007C78D9" w14:paraId="473D547D" w14:textId="77777777" w:rsidTr="007C78D9">
        <w:trPr>
          <w:cantSplit/>
        </w:trPr>
        <w:tc>
          <w:tcPr>
            <w:tcW w:w="297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4710749" w14:textId="77777777" w:rsidR="00F23848" w:rsidRPr="007C78D9" w:rsidRDefault="00F23848" w:rsidP="00F238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H SarabunPSK" w:hAnsi="TH SarabunPSK" w:cs="TH SarabunPSK"/>
                <w:color w:val="000000"/>
                <w:sz w:val="28"/>
              </w:rPr>
            </w:pPr>
            <w:r w:rsidRPr="007C78D9">
              <w:rPr>
                <w:rFonts w:ascii="TH SarabunPSK" w:hAnsi="TH SarabunPSK" w:cs="TH SarabunPSK"/>
                <w:color w:val="000000"/>
                <w:sz w:val="28"/>
                <w:cs/>
              </w:rPr>
              <w:t>ระยะเวลาการเปิดให้ประชาชนมีส่วนร่วมทำบุญ</w:t>
            </w:r>
          </w:p>
        </w:tc>
        <w:tc>
          <w:tcPr>
            <w:tcW w:w="141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F3171AF" w14:textId="77777777" w:rsidR="00F23848" w:rsidRPr="007C78D9" w:rsidRDefault="00F23848" w:rsidP="00F238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7C78D9">
              <w:rPr>
                <w:rFonts w:ascii="TH SarabunPSK" w:hAnsi="TH SarabunPSK" w:cs="TH SarabunPSK"/>
                <w:color w:val="000000"/>
                <w:sz w:val="28"/>
              </w:rPr>
              <w:t>57.17</w:t>
            </w:r>
          </w:p>
        </w:tc>
        <w:tc>
          <w:tcPr>
            <w:tcW w:w="155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6E30B49" w14:textId="77777777" w:rsidR="00F23848" w:rsidRPr="007C78D9" w:rsidRDefault="00F23848" w:rsidP="00F238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7C78D9">
              <w:rPr>
                <w:rFonts w:ascii="TH SarabunPSK" w:hAnsi="TH SarabunPSK" w:cs="TH SarabunPSK"/>
                <w:color w:val="000000"/>
                <w:sz w:val="28"/>
              </w:rPr>
              <w:t>37.730</w:t>
            </w:r>
          </w:p>
        </w:tc>
        <w:tc>
          <w:tcPr>
            <w:tcW w:w="170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F34B8A7" w14:textId="77777777" w:rsidR="00F23848" w:rsidRPr="007C78D9" w:rsidRDefault="00F23848" w:rsidP="00F238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7C78D9">
              <w:rPr>
                <w:rFonts w:ascii="TH SarabunPSK" w:hAnsi="TH SarabunPSK" w:cs="TH SarabunPSK"/>
                <w:color w:val="000000"/>
                <w:sz w:val="28"/>
              </w:rPr>
              <w:t>.486</w:t>
            </w:r>
          </w:p>
        </w:tc>
        <w:tc>
          <w:tcPr>
            <w:tcW w:w="170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49C9CEF" w14:textId="77777777" w:rsidR="00F23848" w:rsidRPr="007C78D9" w:rsidRDefault="00F23848" w:rsidP="00F23848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 w:rsidRPr="007C78D9">
              <w:rPr>
                <w:rFonts w:ascii="TH SarabunPSK" w:hAnsi="TH SarabunPSK" w:cs="TH SarabunPSK"/>
                <w:color w:val="000000"/>
                <w:sz w:val="28"/>
              </w:rPr>
              <w:t>.823</w:t>
            </w:r>
          </w:p>
        </w:tc>
      </w:tr>
    </w:tbl>
    <w:p w14:paraId="2DF02895" w14:textId="77777777" w:rsidR="008F7FFD" w:rsidRPr="007C78D9" w:rsidRDefault="008F7FFD">
      <w:pPr>
        <w:rPr>
          <w:rFonts w:ascii="TH SarabunPSK" w:hAnsi="TH SarabunPSK" w:cs="TH SarabunPSK"/>
          <w:sz w:val="28"/>
        </w:rPr>
      </w:pPr>
    </w:p>
    <w:sectPr w:rsidR="008F7FFD" w:rsidRPr="007C78D9" w:rsidSect="007C78D9">
      <w:pgSz w:w="11906" w:h="16838"/>
      <w:pgMar w:top="1135" w:right="1440" w:bottom="709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848"/>
    <w:rsid w:val="00130B13"/>
    <w:rsid w:val="002D7C78"/>
    <w:rsid w:val="007C78D9"/>
    <w:rsid w:val="00835B85"/>
    <w:rsid w:val="008F7FFD"/>
    <w:rsid w:val="00BD2B3E"/>
    <w:rsid w:val="00F2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E6BE5"/>
  <w15:docId w15:val="{1D40652C-6523-48A1-A348-173EC6BD0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sumsung</dc:creator>
  <cp:lastModifiedBy>lenovo</cp:lastModifiedBy>
  <cp:revision>3</cp:revision>
  <dcterms:created xsi:type="dcterms:W3CDTF">2019-10-03T02:51:00Z</dcterms:created>
  <dcterms:modified xsi:type="dcterms:W3CDTF">2019-10-03T02:58:00Z</dcterms:modified>
</cp:coreProperties>
</file>