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ED4E" w14:textId="13E2EFD3" w:rsidR="002C4BCE" w:rsidRDefault="0021740B" w:rsidP="00ED1F8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1F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ค่าดัชนีความสอดคล้อง</w:t>
      </w:r>
      <w:r w:rsidRPr="00ED1F87">
        <w:rPr>
          <w:rFonts w:ascii="TH SarabunPSK" w:eastAsia="Times New Roman" w:hAnsi="TH SarabunPSK" w:cs="TH SarabunPSK"/>
          <w:b/>
          <w:bCs/>
          <w:sz w:val="32"/>
          <w:szCs w:val="32"/>
        </w:rPr>
        <w:t> (IOC) </w:t>
      </w:r>
      <w:r w:rsidRPr="00ED1F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ของประเด็นแบบสอบถาม</w:t>
      </w:r>
      <w:r w:rsidR="00D1009C" w:rsidRPr="00ED1F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งานวิจัยเรื่องการประเมินมูลค่า</w:t>
      </w:r>
    </w:p>
    <w:p w14:paraId="3E3B7271" w14:textId="6E1D3B25" w:rsidR="0021740B" w:rsidRPr="00ED1F87" w:rsidRDefault="00D1009C" w:rsidP="00ED1F8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1F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ทางเศรษฐศาสตร์ งานประเพณีชักพระ จังหวัดสุราษฏร์ธานี</w:t>
      </w:r>
    </w:p>
    <w:p w14:paraId="09A21F0A" w14:textId="77777777" w:rsidR="0021740B" w:rsidRPr="00ED1F87" w:rsidRDefault="0021740B" w:rsidP="00ED1F87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  <w:shd w:val="clear" w:color="auto" w:fill="FFFFFF"/>
        </w:rPr>
      </w:pPr>
    </w:p>
    <w:p w14:paraId="37F895EA" w14:textId="3963EAC0" w:rsidR="00C501E1" w:rsidRDefault="00C501E1" w:rsidP="00367A51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tbl>
      <w:tblPr>
        <w:tblStyle w:val="a6"/>
        <w:tblW w:w="10348" w:type="dxa"/>
        <w:tblInd w:w="-572" w:type="dxa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585"/>
        <w:gridCol w:w="690"/>
        <w:gridCol w:w="613"/>
        <w:gridCol w:w="1088"/>
      </w:tblGrid>
      <w:tr w:rsidR="00367A51" w:rsidRPr="00367A51" w14:paraId="1DAE6869" w14:textId="77777777" w:rsidTr="00367A51">
        <w:tc>
          <w:tcPr>
            <w:tcW w:w="5954" w:type="dxa"/>
            <w:vMerge w:val="restart"/>
          </w:tcPr>
          <w:p w14:paraId="1C21F8E3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GoBack"/>
            <w:bookmarkEnd w:id="0"/>
            <w:r w:rsidRPr="00367A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693" w:type="dxa"/>
            <w:gridSpan w:val="4"/>
          </w:tcPr>
          <w:p w14:paraId="5E55EC90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A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ความคิดเห็นของผู้เชี่ยวชาญ</w:t>
            </w:r>
          </w:p>
        </w:tc>
        <w:tc>
          <w:tcPr>
            <w:tcW w:w="613" w:type="dxa"/>
            <w:vMerge w:val="restart"/>
          </w:tcPr>
          <w:p w14:paraId="216130D3" w14:textId="48B67500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A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</w:p>
          <w:p w14:paraId="289AC055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A51">
              <w:rPr>
                <w:rFonts w:ascii="TH SarabunPSK" w:hAnsi="TH SarabunPSK" w:cs="TH SarabunPSK"/>
                <w:b/>
                <w:bCs/>
                <w:sz w:val="28"/>
              </w:rPr>
              <w:t>IOC</w:t>
            </w:r>
          </w:p>
        </w:tc>
        <w:tc>
          <w:tcPr>
            <w:tcW w:w="1088" w:type="dxa"/>
            <w:vMerge w:val="restart"/>
          </w:tcPr>
          <w:p w14:paraId="53D140C3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A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</w:tr>
      <w:tr w:rsidR="00367A51" w:rsidRPr="00367A51" w14:paraId="1829E53A" w14:textId="77777777" w:rsidTr="00367A51">
        <w:tc>
          <w:tcPr>
            <w:tcW w:w="5954" w:type="dxa"/>
            <w:vMerge/>
          </w:tcPr>
          <w:p w14:paraId="46E84961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853E1C8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A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 1</w:t>
            </w:r>
          </w:p>
        </w:tc>
        <w:tc>
          <w:tcPr>
            <w:tcW w:w="709" w:type="dxa"/>
          </w:tcPr>
          <w:p w14:paraId="2509A3CE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A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 2</w:t>
            </w:r>
          </w:p>
        </w:tc>
        <w:tc>
          <w:tcPr>
            <w:tcW w:w="585" w:type="dxa"/>
          </w:tcPr>
          <w:p w14:paraId="7DDDC9C2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A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 3</w:t>
            </w:r>
          </w:p>
        </w:tc>
        <w:tc>
          <w:tcPr>
            <w:tcW w:w="690" w:type="dxa"/>
          </w:tcPr>
          <w:p w14:paraId="409212F5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A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 4</w:t>
            </w:r>
          </w:p>
        </w:tc>
        <w:tc>
          <w:tcPr>
            <w:tcW w:w="613" w:type="dxa"/>
            <w:vMerge/>
          </w:tcPr>
          <w:p w14:paraId="3EEE2808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8" w:type="dxa"/>
            <w:vMerge/>
          </w:tcPr>
          <w:p w14:paraId="51828B61" w14:textId="77777777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D3F26" w:rsidRPr="00367A51" w14:paraId="7B548682" w14:textId="77777777" w:rsidTr="00367A51">
        <w:tc>
          <w:tcPr>
            <w:tcW w:w="5954" w:type="dxa"/>
          </w:tcPr>
          <w:p w14:paraId="1A4BA582" w14:textId="54EFC7C6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1.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709" w:type="dxa"/>
          </w:tcPr>
          <w:p w14:paraId="631931FC" w14:textId="4C84C3D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589F6E81" w14:textId="1ECF56D8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3CF8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585" w:type="dxa"/>
          </w:tcPr>
          <w:p w14:paraId="775F4285" w14:textId="54962DC3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3475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1C87EB98" w14:textId="077D469B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2565E2B0" w14:textId="14BCEA7D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50B643D1" w14:textId="475563CF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0FD65DDC" w14:textId="77777777" w:rsidTr="00367A51">
        <w:tc>
          <w:tcPr>
            <w:tcW w:w="5954" w:type="dxa"/>
          </w:tcPr>
          <w:p w14:paraId="74B92468" w14:textId="795E969C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2.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อาชีพของท่าน</w:t>
            </w:r>
          </w:p>
        </w:tc>
        <w:tc>
          <w:tcPr>
            <w:tcW w:w="709" w:type="dxa"/>
          </w:tcPr>
          <w:p w14:paraId="7DB69B4B" w14:textId="4484CDC3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617093A4" w14:textId="13435677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3CF8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585" w:type="dxa"/>
          </w:tcPr>
          <w:p w14:paraId="36DCDD1C" w14:textId="206662E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3475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521B4F8A" w14:textId="6C0A63F3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7CC74F33" w14:textId="2E7C6B0B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05365137" w14:textId="099DD77B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0254B5A1" w14:textId="77777777" w:rsidTr="00367A51">
        <w:tc>
          <w:tcPr>
            <w:tcW w:w="5954" w:type="dxa"/>
          </w:tcPr>
          <w:p w14:paraId="2DDB8136" w14:textId="5CB9B04A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3.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รายได้เฉลี่ยต่อเดือนของท่าน</w:t>
            </w:r>
          </w:p>
        </w:tc>
        <w:tc>
          <w:tcPr>
            <w:tcW w:w="709" w:type="dxa"/>
          </w:tcPr>
          <w:p w14:paraId="58F8C89C" w14:textId="35D67E45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5B34FA43" w14:textId="1958DD56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3CF8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585" w:type="dxa"/>
          </w:tcPr>
          <w:p w14:paraId="1A71C445" w14:textId="12ED7304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3475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19833C12" w14:textId="65A95198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13" w:type="dxa"/>
          </w:tcPr>
          <w:p w14:paraId="5AA4506F" w14:textId="76390E1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088" w:type="dxa"/>
          </w:tcPr>
          <w:p w14:paraId="6CAEA09E" w14:textId="07604388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13AEF4ED" w14:textId="77777777" w:rsidTr="00367A51">
        <w:tc>
          <w:tcPr>
            <w:tcW w:w="5954" w:type="dxa"/>
          </w:tcPr>
          <w:p w14:paraId="5A9EBF52" w14:textId="77777777" w:rsidR="00367A51" w:rsidRDefault="00367A51" w:rsidP="00367A51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4.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 xml:space="preserve">ท่านเข้าร่วมกิจกรรมชมงานประเพณีชักพระ อำเภอเมือง </w:t>
            </w:r>
          </w:p>
          <w:p w14:paraId="56192FA6" w14:textId="6CBB9AAB" w:rsidR="00367A51" w:rsidRPr="00367A51" w:rsidRDefault="00367A51" w:rsidP="00367A51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จังหวัดสุราษ</w:t>
            </w:r>
            <w:r w:rsidRPr="00367A51">
              <w:rPr>
                <w:rFonts w:ascii="TH SarabunPSK" w:eastAsia="Times New Roman" w:hAnsi="TH SarabunPSK" w:cs="TH SarabunPSK" w:hint="cs"/>
                <w:sz w:val="28"/>
                <w:cs/>
              </w:rPr>
              <w:t>ฎร์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ธานี กี่ครั้งต่อปี</w:t>
            </w:r>
          </w:p>
        </w:tc>
        <w:tc>
          <w:tcPr>
            <w:tcW w:w="709" w:type="dxa"/>
          </w:tcPr>
          <w:p w14:paraId="1F45CF9C" w14:textId="00B6DB09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543A55D5" w14:textId="012FF860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585" w:type="dxa"/>
          </w:tcPr>
          <w:p w14:paraId="5CFBB521" w14:textId="3A622949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90" w:type="dxa"/>
          </w:tcPr>
          <w:p w14:paraId="3F608A48" w14:textId="2BAC18D9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13" w:type="dxa"/>
          </w:tcPr>
          <w:p w14:paraId="75A5B715" w14:textId="2FD6F3C1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088" w:type="dxa"/>
          </w:tcPr>
          <w:p w14:paraId="716D930B" w14:textId="130B7494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23951912" w14:textId="77777777" w:rsidTr="00367A51">
        <w:tc>
          <w:tcPr>
            <w:tcW w:w="5954" w:type="dxa"/>
          </w:tcPr>
          <w:p w14:paraId="39F6D92D" w14:textId="200017B3" w:rsidR="00367A51" w:rsidRPr="00367A51" w:rsidRDefault="00367A51" w:rsidP="00367A51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5.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สิ่งดึงดูดให้ท่านเข้าร่วมงานประเพณีชักพระ อำเภอเมือง จังหวัดสุรา</w:t>
            </w:r>
            <w:r w:rsidRPr="00367A51">
              <w:rPr>
                <w:rFonts w:ascii="TH SarabunPSK" w:eastAsia="Times New Roman" w:hAnsi="TH SarabunPSK" w:cs="TH SarabunPSK" w:hint="cs"/>
                <w:sz w:val="28"/>
                <w:cs/>
              </w:rPr>
              <w:t>ฎร์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ธานี</w:t>
            </w:r>
          </w:p>
        </w:tc>
        <w:tc>
          <w:tcPr>
            <w:tcW w:w="709" w:type="dxa"/>
          </w:tcPr>
          <w:p w14:paraId="4DF66C36" w14:textId="01FDA411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01A23DCB" w14:textId="28581CF8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585" w:type="dxa"/>
          </w:tcPr>
          <w:p w14:paraId="482956FC" w14:textId="62D69E46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90" w:type="dxa"/>
          </w:tcPr>
          <w:p w14:paraId="74FACAE6" w14:textId="04421481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5446DE8D" w14:textId="13AAE60C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088" w:type="dxa"/>
          </w:tcPr>
          <w:p w14:paraId="3DD4B0F2" w14:textId="3983FFC6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1847CE47" w14:textId="77777777" w:rsidTr="00367A51">
        <w:tc>
          <w:tcPr>
            <w:tcW w:w="5954" w:type="dxa"/>
          </w:tcPr>
          <w:p w14:paraId="48D3AD7D" w14:textId="77777777" w:rsidR="00367A51" w:rsidRDefault="00367A51" w:rsidP="00367A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ค่าใช้จ่ายในการเดินทาง ไป-กลับ ระหว่างที่พักอาศัยและบริเวณจัดงาน</w:t>
            </w:r>
          </w:p>
          <w:p w14:paraId="29EF8342" w14:textId="0965E59E" w:rsidR="00367A51" w:rsidRPr="00367A51" w:rsidRDefault="00367A51" w:rsidP="00367A51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ประเพณีชักพระ</w:t>
            </w:r>
            <w:r w:rsidRPr="00367A51">
              <w:rPr>
                <w:rFonts w:ascii="TH SarabunPSK" w:hAnsi="TH SarabunPSK" w:cs="TH SarabunPSK"/>
                <w:sz w:val="28"/>
              </w:rPr>
              <w:t xml:space="preserve"> (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ของตัวท่านคนเดียว)</w:t>
            </w:r>
          </w:p>
        </w:tc>
        <w:tc>
          <w:tcPr>
            <w:tcW w:w="709" w:type="dxa"/>
          </w:tcPr>
          <w:p w14:paraId="648B4BE6" w14:textId="7A8BD1B4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4EEB96FD" w14:textId="575C225F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85" w:type="dxa"/>
          </w:tcPr>
          <w:p w14:paraId="3F0C38FC" w14:textId="5E82CB94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90" w:type="dxa"/>
          </w:tcPr>
          <w:p w14:paraId="52F2E38D" w14:textId="761939E7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4B10876A" w14:textId="0A17DEF5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088" w:type="dxa"/>
          </w:tcPr>
          <w:p w14:paraId="5427DCA0" w14:textId="17F816A4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10515A27" w14:textId="77777777" w:rsidTr="00367A51">
        <w:tc>
          <w:tcPr>
            <w:tcW w:w="5954" w:type="dxa"/>
          </w:tcPr>
          <w:p w14:paraId="15C13FB4" w14:textId="05260AA3" w:rsidR="00367A51" w:rsidRPr="00367A51" w:rsidRDefault="00367A51" w:rsidP="00367A51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ค่าใช้จ่ายอื่น ๆ นอกเหนือจากค่าใช้จ่ายในการเดินทาง</w:t>
            </w:r>
          </w:p>
        </w:tc>
        <w:tc>
          <w:tcPr>
            <w:tcW w:w="709" w:type="dxa"/>
          </w:tcPr>
          <w:p w14:paraId="31B5A1ED" w14:textId="60F8CE33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2011CA28" w14:textId="049F7869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85" w:type="dxa"/>
          </w:tcPr>
          <w:p w14:paraId="658517D4" w14:textId="5AC8D909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3DEFFBCE" w14:textId="40CF5717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3A9BD4DE" w14:textId="22DD95DC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088" w:type="dxa"/>
          </w:tcPr>
          <w:p w14:paraId="074229FC" w14:textId="23893E8A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2DDE4354" w14:textId="77777777" w:rsidTr="00367A51">
        <w:tc>
          <w:tcPr>
            <w:tcW w:w="5954" w:type="dxa"/>
          </w:tcPr>
          <w:p w14:paraId="544DC9B6" w14:textId="77777777" w:rsidR="00367A51" w:rsidRDefault="00367A51" w:rsidP="00367A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ระยะเวลาที่ใช้ในการเดินทางไป-กลับ ระหว่างที่พักอาศัยและบริเวณจัดงาน</w:t>
            </w:r>
          </w:p>
          <w:p w14:paraId="1BFC4716" w14:textId="76284F68" w:rsidR="00367A51" w:rsidRPr="00367A51" w:rsidRDefault="00367A51" w:rsidP="00367A51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ประเพณีชักพระ</w:t>
            </w:r>
          </w:p>
        </w:tc>
        <w:tc>
          <w:tcPr>
            <w:tcW w:w="709" w:type="dxa"/>
          </w:tcPr>
          <w:p w14:paraId="383FE452" w14:textId="440B6A18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0626E2A7" w14:textId="1826434C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1CD1D160" w14:textId="663B1A2A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90" w:type="dxa"/>
          </w:tcPr>
          <w:p w14:paraId="385A05E6" w14:textId="6D4CF714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13" w:type="dxa"/>
          </w:tcPr>
          <w:p w14:paraId="70A120F8" w14:textId="19F064CE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088" w:type="dxa"/>
          </w:tcPr>
          <w:p w14:paraId="707AB0D1" w14:textId="6330E702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1BFAFC9C" w14:textId="77777777" w:rsidTr="00367A51">
        <w:tc>
          <w:tcPr>
            <w:tcW w:w="5954" w:type="dxa"/>
          </w:tcPr>
          <w:p w14:paraId="42C9BBAA" w14:textId="15F0F07C" w:rsidR="00367A51" w:rsidRPr="00367A51" w:rsidRDefault="00367A51" w:rsidP="00367A51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9. </w:t>
            </w:r>
            <w:r w:rsidRPr="00367A51">
              <w:rPr>
                <w:rFonts w:ascii="TH SarabunPSK" w:hAnsi="TH SarabunPSK" w:cs="TH SarabunPSK"/>
                <w:cs/>
              </w:rPr>
              <w:t>ระยะเวลาที่ใช้ในการร่วมกิจกรรมต่าง ๆ ในงานประเพณีชักพระ</w:t>
            </w:r>
          </w:p>
        </w:tc>
        <w:tc>
          <w:tcPr>
            <w:tcW w:w="709" w:type="dxa"/>
          </w:tcPr>
          <w:p w14:paraId="503153E8" w14:textId="04F20652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0F6CBB62" w14:textId="3B56F5A9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595D58BF" w14:textId="0467ACAE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90" w:type="dxa"/>
          </w:tcPr>
          <w:p w14:paraId="6D226F6D" w14:textId="3CAF9F6B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13" w:type="dxa"/>
          </w:tcPr>
          <w:p w14:paraId="5D1992D8" w14:textId="0387A953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088" w:type="dxa"/>
          </w:tcPr>
          <w:p w14:paraId="39235830" w14:textId="661B1E60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52840008" w14:textId="77777777" w:rsidTr="00367A51">
        <w:tc>
          <w:tcPr>
            <w:tcW w:w="5954" w:type="dxa"/>
          </w:tcPr>
          <w:p w14:paraId="06B9B7FB" w14:textId="1E06346A" w:rsidR="00367A51" w:rsidRPr="00367A51" w:rsidRDefault="00367A51" w:rsidP="00367A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 xml:space="preserve">นอกจากงานประเพณีชักพระ ทอดผ้าป่า และแข่งเรือยาว ของอำเภอเมือง </w:t>
            </w:r>
          </w:p>
          <w:p w14:paraId="3EC0AE19" w14:textId="77777777" w:rsidR="00367A51" w:rsidRDefault="00367A51" w:rsidP="00367A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จังหวัดสุราษฎร์ธานี ท่านได้เดินทางเข้าร่วมงานประเพณีชักพระของที่ใด</w:t>
            </w:r>
          </w:p>
          <w:p w14:paraId="1DD3BA5A" w14:textId="611472FD" w:rsidR="00367A51" w:rsidRPr="00367A51" w:rsidRDefault="00367A51" w:rsidP="00367A51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อีกบ้าง</w:t>
            </w:r>
          </w:p>
        </w:tc>
        <w:tc>
          <w:tcPr>
            <w:tcW w:w="709" w:type="dxa"/>
          </w:tcPr>
          <w:p w14:paraId="5EA0E1F0" w14:textId="53E924F8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5D08ACD2" w14:textId="382B4113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30DADF10" w14:textId="18584683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90" w:type="dxa"/>
          </w:tcPr>
          <w:p w14:paraId="57AC3C6E" w14:textId="3883AE1A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13" w:type="dxa"/>
          </w:tcPr>
          <w:p w14:paraId="05973D14" w14:textId="19D550BD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088" w:type="dxa"/>
          </w:tcPr>
          <w:p w14:paraId="160ED813" w14:textId="3969433C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6803073F" w14:textId="77777777" w:rsidTr="00367A51">
        <w:tc>
          <w:tcPr>
            <w:tcW w:w="5954" w:type="dxa"/>
          </w:tcPr>
          <w:p w14:paraId="4395C9B5" w14:textId="77777777" w:rsidR="00367A51" w:rsidRDefault="00367A51" w:rsidP="00367A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11.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 xml:space="preserve">หากท่านไม่ได้เข้าร่วมงานประเพณีชักพระอำเภอเมือง จังหวัดสุราษฎร์ธานี </w:t>
            </w:r>
          </w:p>
          <w:p w14:paraId="2D02166A" w14:textId="62CF351D" w:rsidR="00367A51" w:rsidRPr="00367A51" w:rsidRDefault="00367A51" w:rsidP="00367A51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ท่านจะใช้เวลาช่วงเดียวกันนี้ทำกิจกรรมใด</w:t>
            </w:r>
          </w:p>
        </w:tc>
        <w:tc>
          <w:tcPr>
            <w:tcW w:w="709" w:type="dxa"/>
          </w:tcPr>
          <w:p w14:paraId="44229C60" w14:textId="323C2C3D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7ED5EDBB" w14:textId="486AA9AA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700E1D7C" w14:textId="45B3F17C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688E164E" w14:textId="2EBAFA4E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2DFA9CB5" w14:textId="27871E88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025A9497" w14:textId="16452007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367A51" w:rsidRPr="00367A51" w14:paraId="1C378F66" w14:textId="77777777" w:rsidTr="00367A51">
        <w:tc>
          <w:tcPr>
            <w:tcW w:w="5954" w:type="dxa"/>
          </w:tcPr>
          <w:p w14:paraId="5739E40A" w14:textId="643A1264" w:rsidR="00367A51" w:rsidRPr="00367A51" w:rsidRDefault="00367A51" w:rsidP="00367A51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12.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สถานที่ตั้งพุ่มผ้าป่ากระจายตามบ้านเรือนอย่างเหมาะสม</w:t>
            </w:r>
          </w:p>
        </w:tc>
        <w:tc>
          <w:tcPr>
            <w:tcW w:w="709" w:type="dxa"/>
          </w:tcPr>
          <w:p w14:paraId="62EE308B" w14:textId="4979FA73" w:rsidR="00367A51" w:rsidRPr="00367A51" w:rsidRDefault="00367A51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66C92753" w14:textId="5CDC751C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4DF68B65" w14:textId="280A462C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064E7F48" w14:textId="56215A87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0C759B9E" w14:textId="05AAFFE8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16DFA131" w14:textId="74EA6E1A" w:rsidR="00367A51" w:rsidRPr="00367A51" w:rsidRDefault="00ED3F26" w:rsidP="00367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12BC7F3E" w14:textId="77777777" w:rsidTr="00367A51">
        <w:tc>
          <w:tcPr>
            <w:tcW w:w="5954" w:type="dxa"/>
          </w:tcPr>
          <w:p w14:paraId="1A84F12E" w14:textId="2B6094E7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13.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ระยะเวลาการตั้งพุ่มผ้าป่ามีความเหมาะสม</w:t>
            </w:r>
          </w:p>
        </w:tc>
        <w:tc>
          <w:tcPr>
            <w:tcW w:w="709" w:type="dxa"/>
          </w:tcPr>
          <w:p w14:paraId="7925433B" w14:textId="6789E2E5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25912040" w14:textId="721D141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4B8F0DCB" w14:textId="635E385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4A10F6B8" w14:textId="2ED99F2D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07D5BFBF" w14:textId="0C28191D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2E29C021" w14:textId="608ED92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1856C6B9" w14:textId="77777777" w:rsidTr="00367A51">
        <w:tc>
          <w:tcPr>
            <w:tcW w:w="5954" w:type="dxa"/>
          </w:tcPr>
          <w:p w14:paraId="646A2B6A" w14:textId="0027C68F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14. </w:t>
            </w:r>
            <w:r w:rsidRPr="00367A51">
              <w:rPr>
                <w:rFonts w:ascii="TH SarabunPSK" w:eastAsia="Times New Roman" w:hAnsi="TH SarabunPSK" w:cs="TH SarabunPSK"/>
                <w:sz w:val="28"/>
                <w:cs/>
              </w:rPr>
              <w:t>ประชาชนทุกส่วนมีส่วนร่วมในการตั้งพุ่มผ้าป่า</w:t>
            </w:r>
          </w:p>
        </w:tc>
        <w:tc>
          <w:tcPr>
            <w:tcW w:w="709" w:type="dxa"/>
          </w:tcPr>
          <w:p w14:paraId="58105CB2" w14:textId="2FD25238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06C0F4AE" w14:textId="5283B35B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33776CC9" w14:textId="30A395A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07952FFE" w14:textId="6DBC4D19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015ED601" w14:textId="795818F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2E4496B7" w14:textId="632E6564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127976D4" w14:textId="77777777" w:rsidTr="00367A51">
        <w:tc>
          <w:tcPr>
            <w:tcW w:w="5954" w:type="dxa"/>
          </w:tcPr>
          <w:p w14:paraId="541256D3" w14:textId="5FF1149D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15.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มีเรือเข้าร่วมแข่งขันในจำนวนที่เหมาะสม</w:t>
            </w:r>
          </w:p>
        </w:tc>
        <w:tc>
          <w:tcPr>
            <w:tcW w:w="709" w:type="dxa"/>
          </w:tcPr>
          <w:p w14:paraId="5E99B3E8" w14:textId="32A8FED1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4997A5F2" w14:textId="21847C8F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59C60682" w14:textId="0EB02B4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1CF4A203" w14:textId="6BE6AA6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6FF81F6F" w14:textId="43C3AF9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1CDAD711" w14:textId="05F4A990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765D134E" w14:textId="77777777" w:rsidTr="00367A51">
        <w:tc>
          <w:tcPr>
            <w:tcW w:w="5954" w:type="dxa"/>
          </w:tcPr>
          <w:p w14:paraId="58D059B6" w14:textId="404A70BB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16.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สถานที่ชมการแข่งเรือยาวเพียงพอและปลอดภัย</w:t>
            </w:r>
          </w:p>
        </w:tc>
        <w:tc>
          <w:tcPr>
            <w:tcW w:w="709" w:type="dxa"/>
          </w:tcPr>
          <w:p w14:paraId="4C0E8BE2" w14:textId="184474E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6519451A" w14:textId="72AB2CE6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157CD4C8" w14:textId="17797BA5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70FBCA6E" w14:textId="0B24D245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0691CCA2" w14:textId="45346D01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22642145" w14:textId="1619B2EF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68DE6776" w14:textId="77777777" w:rsidTr="00367A51">
        <w:tc>
          <w:tcPr>
            <w:tcW w:w="5954" w:type="dxa"/>
          </w:tcPr>
          <w:p w14:paraId="6BBA7CDD" w14:textId="20541C02" w:rsidR="00ED3F26" w:rsidRPr="00367A51" w:rsidRDefault="00ED3F26" w:rsidP="00ED3F26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17. </w:t>
            </w:r>
            <w:r w:rsidRPr="00367A51">
              <w:rPr>
                <w:rFonts w:ascii="TH SarabunPSK" w:hAnsi="TH SarabunPSK" w:cs="TH SarabunPSK"/>
                <w:cs/>
              </w:rPr>
              <w:t xml:space="preserve">การจัดกองเชียร์และภาพตลอดการแข่งเรือทำให้เพลิดเพลิน </w:t>
            </w:r>
          </w:p>
        </w:tc>
        <w:tc>
          <w:tcPr>
            <w:tcW w:w="709" w:type="dxa"/>
          </w:tcPr>
          <w:p w14:paraId="6C5508EB" w14:textId="1545F87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15440919" w14:textId="2BE6612D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6E1DC2F2" w14:textId="2A89208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06CCA6F8" w14:textId="1EA35D3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742E1EAE" w14:textId="074692D6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285BE7F5" w14:textId="72F2487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6DDB9E20" w14:textId="77777777" w:rsidTr="00367A51">
        <w:tc>
          <w:tcPr>
            <w:tcW w:w="5954" w:type="dxa"/>
          </w:tcPr>
          <w:p w14:paraId="37340251" w14:textId="57A9BFEF" w:rsidR="00ED3F26" w:rsidRPr="00367A51" w:rsidRDefault="00ED3F26" w:rsidP="00ED3F26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18. </w:t>
            </w:r>
            <w:r w:rsidRPr="00367A51">
              <w:rPr>
                <w:rFonts w:ascii="TH SarabunPSK" w:hAnsi="TH SarabunPSK" w:cs="TH SarabunPSK"/>
                <w:cs/>
              </w:rPr>
              <w:t>เวลาในการจัดพิธีฉลองถ้วยรางวัลเหมาะสม</w:t>
            </w:r>
          </w:p>
        </w:tc>
        <w:tc>
          <w:tcPr>
            <w:tcW w:w="709" w:type="dxa"/>
          </w:tcPr>
          <w:p w14:paraId="6149BF35" w14:textId="3858F32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65392FAA" w14:textId="402ACB4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5DE67DAC" w14:textId="69B21F6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6E70256B" w14:textId="7C3C9B2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5F587653" w14:textId="397BDC8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5FC0431D" w14:textId="53D2448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7AFE8FF3" w14:textId="77777777" w:rsidTr="00367A51">
        <w:tc>
          <w:tcPr>
            <w:tcW w:w="5954" w:type="dxa"/>
          </w:tcPr>
          <w:p w14:paraId="1D4E35BA" w14:textId="43A187D4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19.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สถานที่จัดพิธีฉลองถ้วยรางวัลจุคนได้เพียงพอและสะอาดปลอดภัย</w:t>
            </w:r>
          </w:p>
        </w:tc>
        <w:tc>
          <w:tcPr>
            <w:tcW w:w="709" w:type="dxa"/>
          </w:tcPr>
          <w:p w14:paraId="5C6FDD09" w14:textId="4775BCF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4A7F9283" w14:textId="44C5F52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1B24892E" w14:textId="716C9BDF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63AF582A" w14:textId="3C198854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58D634C6" w14:textId="5FC911F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2CB370E3" w14:textId="449B1C3F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07D7C107" w14:textId="77777777" w:rsidTr="00367A51">
        <w:tc>
          <w:tcPr>
            <w:tcW w:w="5954" w:type="dxa"/>
          </w:tcPr>
          <w:p w14:paraId="12E5552A" w14:textId="59E51A5A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20.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ประชาชนทุกส่วนมีส่วนร่วมยินดีในพิธีฉลองถ้วยรางวัล</w:t>
            </w:r>
          </w:p>
        </w:tc>
        <w:tc>
          <w:tcPr>
            <w:tcW w:w="709" w:type="dxa"/>
          </w:tcPr>
          <w:p w14:paraId="0300F7B7" w14:textId="0ADE6137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572BD795" w14:textId="795BC5F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47FA607F" w14:textId="6EA49CD7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6B54D228" w14:textId="3A8FD1E9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300F498F" w14:textId="3FC4386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5585C4B2" w14:textId="0D9781B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1F7EFFF7" w14:textId="77777777" w:rsidTr="00367A51">
        <w:tc>
          <w:tcPr>
            <w:tcW w:w="5954" w:type="dxa"/>
          </w:tcPr>
          <w:p w14:paraId="7B14CD48" w14:textId="0643EE4C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21.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การจัดขบวนชักพระเป็นระเบียบสวยงาม</w:t>
            </w:r>
          </w:p>
        </w:tc>
        <w:tc>
          <w:tcPr>
            <w:tcW w:w="709" w:type="dxa"/>
          </w:tcPr>
          <w:p w14:paraId="681435A5" w14:textId="10443188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6A5AE9C2" w14:textId="50C78AC6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3CC6AA1E" w14:textId="3C21D46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2C79174B" w14:textId="3A74B7D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3C7F5C48" w14:textId="65B3CBC9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7D040D4B" w14:textId="08591C3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240AE4AA" w14:textId="77777777" w:rsidTr="00367A51">
        <w:tc>
          <w:tcPr>
            <w:tcW w:w="5954" w:type="dxa"/>
          </w:tcPr>
          <w:p w14:paraId="662E7B2C" w14:textId="454D72AF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22.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มีความพร้อมเพรียงในการชักพระ</w:t>
            </w:r>
          </w:p>
        </w:tc>
        <w:tc>
          <w:tcPr>
            <w:tcW w:w="709" w:type="dxa"/>
          </w:tcPr>
          <w:p w14:paraId="20383C06" w14:textId="232CEAE0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28638161" w14:textId="12239E2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0C673FDB" w14:textId="78DF17D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70097153" w14:textId="2ABE08B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354D62E8" w14:textId="3D9DC319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74D82B88" w14:textId="5D9CE4D7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50EB4A39" w14:textId="77777777" w:rsidTr="00367A51">
        <w:tc>
          <w:tcPr>
            <w:tcW w:w="5954" w:type="dxa"/>
          </w:tcPr>
          <w:p w14:paraId="50F302BB" w14:textId="122DD2E0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23.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เปิดโอกาสให้ประชาชนเข้าร่วมขบวนอย่างทั่วถึง</w:t>
            </w:r>
          </w:p>
        </w:tc>
        <w:tc>
          <w:tcPr>
            <w:tcW w:w="709" w:type="dxa"/>
          </w:tcPr>
          <w:p w14:paraId="15BCA9E3" w14:textId="0D3B5D4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01CE16CD" w14:textId="7B7812C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5A4D65D3" w14:textId="21A350F4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66484810" w14:textId="57619BF0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7E017AAE" w14:textId="68527131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19CC627E" w14:textId="6703EB0A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7A1AE5CC" w14:textId="77777777" w:rsidTr="00367A51">
        <w:tc>
          <w:tcPr>
            <w:tcW w:w="5954" w:type="dxa"/>
          </w:tcPr>
          <w:p w14:paraId="6D8B4D5D" w14:textId="331D4B1B" w:rsidR="00ED3F26" w:rsidRPr="00367A51" w:rsidRDefault="00ED3F26" w:rsidP="00ED3F2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24.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ความสวยงามวิจิตรของรถ</w:t>
            </w:r>
            <w:r w:rsidR="001D0A9C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นมพระ</w:t>
            </w:r>
          </w:p>
        </w:tc>
        <w:tc>
          <w:tcPr>
            <w:tcW w:w="709" w:type="dxa"/>
          </w:tcPr>
          <w:p w14:paraId="1423CEC4" w14:textId="39756433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3CBFF0EC" w14:textId="4875C58B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2A8A5EA9" w14:textId="11656833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195E3377" w14:textId="56A83442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4DE92D4D" w14:textId="3DCD6035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057BD159" w14:textId="1C5CBDCB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07E983F9" w14:textId="77777777" w:rsidTr="00367A51">
        <w:tc>
          <w:tcPr>
            <w:tcW w:w="5954" w:type="dxa"/>
          </w:tcPr>
          <w:p w14:paraId="74EEB23A" w14:textId="608627D2" w:rsidR="00ED3F26" w:rsidRPr="00367A51" w:rsidRDefault="00ED3F26" w:rsidP="00ED3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25.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การจัดสถานที่จอดร</w:t>
            </w:r>
            <w:r w:rsidR="001D0A9C">
              <w:rPr>
                <w:rFonts w:ascii="TH SarabunPSK" w:hAnsi="TH SarabunPSK" w:cs="TH SarabunPSK" w:hint="cs"/>
                <w:sz w:val="28"/>
                <w:cs/>
              </w:rPr>
              <w:t>ถพ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นมพระเหมาะสม</w:t>
            </w:r>
          </w:p>
        </w:tc>
        <w:tc>
          <w:tcPr>
            <w:tcW w:w="709" w:type="dxa"/>
          </w:tcPr>
          <w:p w14:paraId="0438434D" w14:textId="6791CD58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7D7A878F" w14:textId="69285091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60AF67B1" w14:textId="7A5B31E8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4429DD1F" w14:textId="0DE99B4D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1514D6B7" w14:textId="0AF0B151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5B7DE5E6" w14:textId="2CE9E273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ED3F26" w:rsidRPr="00367A51" w14:paraId="7DA6D7C5" w14:textId="77777777" w:rsidTr="00367A51">
        <w:tc>
          <w:tcPr>
            <w:tcW w:w="5954" w:type="dxa"/>
          </w:tcPr>
          <w:p w14:paraId="24788BA6" w14:textId="61E74BC2" w:rsidR="00ED3F26" w:rsidRPr="00367A51" w:rsidRDefault="00ED3F26" w:rsidP="00ED3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26. </w:t>
            </w:r>
            <w:r w:rsidRPr="00367A51">
              <w:rPr>
                <w:rFonts w:ascii="TH SarabunPSK" w:hAnsi="TH SarabunPSK" w:cs="TH SarabunPSK"/>
                <w:sz w:val="28"/>
                <w:cs/>
              </w:rPr>
              <w:t>ระยะเวลาการเปิดให้ประชาชนร่วมทำบุญ</w:t>
            </w:r>
          </w:p>
        </w:tc>
        <w:tc>
          <w:tcPr>
            <w:tcW w:w="709" w:type="dxa"/>
          </w:tcPr>
          <w:p w14:paraId="3F922EE1" w14:textId="5F7F9A7C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6AF7">
              <w:rPr>
                <w:rFonts w:ascii="TH SarabunPSK" w:hAnsi="TH SarabunPSK" w:cs="TH SarabunPSK" w:hint="cs"/>
                <w:sz w:val="28"/>
                <w:cs/>
              </w:rPr>
              <w:t>+1</w:t>
            </w:r>
          </w:p>
        </w:tc>
        <w:tc>
          <w:tcPr>
            <w:tcW w:w="709" w:type="dxa"/>
          </w:tcPr>
          <w:p w14:paraId="661D43D4" w14:textId="4AA7BA2B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5BB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585" w:type="dxa"/>
          </w:tcPr>
          <w:p w14:paraId="0BC010E8" w14:textId="17969921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D9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90" w:type="dxa"/>
          </w:tcPr>
          <w:p w14:paraId="6255558B" w14:textId="55F78BD9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FF3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613" w:type="dxa"/>
          </w:tcPr>
          <w:p w14:paraId="7EBF9759" w14:textId="4ECF1EA8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88" w:type="dxa"/>
          </w:tcPr>
          <w:p w14:paraId="171E3A14" w14:textId="23A1171E" w:rsidR="00ED3F26" w:rsidRPr="00367A51" w:rsidRDefault="00ED3F26" w:rsidP="00ED3F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นำไปใช้ได้</w:t>
            </w:r>
          </w:p>
        </w:tc>
      </w:tr>
      <w:tr w:rsidR="001D0A9C" w:rsidRPr="001D0A9C" w14:paraId="6B8509FA" w14:textId="77777777" w:rsidTr="00367A51">
        <w:tc>
          <w:tcPr>
            <w:tcW w:w="5954" w:type="dxa"/>
          </w:tcPr>
          <w:p w14:paraId="79956A07" w14:textId="151D22C6" w:rsidR="001D0A9C" w:rsidRPr="001D0A9C" w:rsidRDefault="001D0A9C" w:rsidP="001D0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0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รวม/เฉลี่ย</w:t>
            </w:r>
          </w:p>
        </w:tc>
        <w:tc>
          <w:tcPr>
            <w:tcW w:w="709" w:type="dxa"/>
          </w:tcPr>
          <w:p w14:paraId="74118873" w14:textId="19CBB822" w:rsidR="001D0A9C" w:rsidRPr="001D0A9C" w:rsidRDefault="001D0A9C" w:rsidP="001D0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0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5FAC91FF" w14:textId="57913754" w:rsidR="001D0A9C" w:rsidRPr="001D0A9C" w:rsidRDefault="001D0A9C" w:rsidP="001D0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0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0.92</w:t>
            </w:r>
          </w:p>
        </w:tc>
        <w:tc>
          <w:tcPr>
            <w:tcW w:w="585" w:type="dxa"/>
          </w:tcPr>
          <w:p w14:paraId="7A69C4F7" w14:textId="01353C6B" w:rsidR="001D0A9C" w:rsidRPr="001D0A9C" w:rsidRDefault="001D0A9C" w:rsidP="001D0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0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0.77</w:t>
            </w:r>
          </w:p>
        </w:tc>
        <w:tc>
          <w:tcPr>
            <w:tcW w:w="690" w:type="dxa"/>
          </w:tcPr>
          <w:p w14:paraId="46B6360F" w14:textId="13B4C052" w:rsidR="001D0A9C" w:rsidRPr="001D0A9C" w:rsidRDefault="001D0A9C" w:rsidP="001D0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0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0.81</w:t>
            </w:r>
          </w:p>
        </w:tc>
        <w:tc>
          <w:tcPr>
            <w:tcW w:w="613" w:type="dxa"/>
          </w:tcPr>
          <w:p w14:paraId="5744C0E1" w14:textId="6D9F0AAE" w:rsidR="001D0A9C" w:rsidRPr="001D0A9C" w:rsidRDefault="001D0A9C" w:rsidP="001D0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0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0.88</w:t>
            </w:r>
          </w:p>
        </w:tc>
        <w:tc>
          <w:tcPr>
            <w:tcW w:w="1088" w:type="dxa"/>
          </w:tcPr>
          <w:p w14:paraId="03A85301" w14:textId="77777777" w:rsidR="001D0A9C" w:rsidRPr="001D0A9C" w:rsidRDefault="001D0A9C" w:rsidP="001D0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931A1F7" w14:textId="38CC78FE" w:rsidR="00367A51" w:rsidRPr="00ED3F26" w:rsidRDefault="00367A51" w:rsidP="00ED3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9BF9CA" w14:textId="77777777" w:rsidR="00C501E1" w:rsidRPr="00ED1F87" w:rsidRDefault="00C501E1" w:rsidP="00ED1F87">
      <w:pPr>
        <w:spacing w:after="0"/>
        <w:jc w:val="right"/>
        <w:rPr>
          <w:rFonts w:ascii="TH SarabunPSK" w:hAnsi="TH SarabunPSK" w:cs="TH SarabunPSK"/>
        </w:rPr>
      </w:pPr>
    </w:p>
    <w:sectPr w:rsidR="00C501E1" w:rsidRPr="00ED1F87" w:rsidSect="002E7EB7">
      <w:pgSz w:w="11906" w:h="16838"/>
      <w:pgMar w:top="127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B"/>
    <w:rsid w:val="001D0A9C"/>
    <w:rsid w:val="001F7905"/>
    <w:rsid w:val="0021740B"/>
    <w:rsid w:val="002C4BCE"/>
    <w:rsid w:val="002E7EB7"/>
    <w:rsid w:val="00333891"/>
    <w:rsid w:val="00367A51"/>
    <w:rsid w:val="00866D7E"/>
    <w:rsid w:val="00A17285"/>
    <w:rsid w:val="00AE06A5"/>
    <w:rsid w:val="00C501E1"/>
    <w:rsid w:val="00D04ED4"/>
    <w:rsid w:val="00D1009C"/>
    <w:rsid w:val="00DC2C4D"/>
    <w:rsid w:val="00DC36B2"/>
    <w:rsid w:val="00E20520"/>
    <w:rsid w:val="00ED1F87"/>
    <w:rsid w:val="00E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B82F"/>
  <w15:docId w15:val="{1CEDCFD0-4E00-4041-91A4-E700B54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4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17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740B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36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lenovo</cp:lastModifiedBy>
  <cp:revision>9</cp:revision>
  <cp:lastPrinted>2019-09-19T05:57:00Z</cp:lastPrinted>
  <dcterms:created xsi:type="dcterms:W3CDTF">2019-09-04T09:08:00Z</dcterms:created>
  <dcterms:modified xsi:type="dcterms:W3CDTF">2019-10-03T02:55:00Z</dcterms:modified>
</cp:coreProperties>
</file>