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87056" w14:textId="2BDB7494" w:rsidR="009529F0" w:rsidRDefault="009529F0" w:rsidP="00E504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D1427C9" w14:textId="77777777" w:rsidR="00E50499" w:rsidRDefault="00E50499" w:rsidP="00E504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7A66A4" w14:textId="5B0C5A66" w:rsidR="009529F0" w:rsidRDefault="009529F0" w:rsidP="00E504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ผลการวิเคราะห์ข้อมูล</w:t>
      </w:r>
    </w:p>
    <w:p w14:paraId="03F4F27F" w14:textId="77777777" w:rsidR="00294D35" w:rsidRDefault="00294D35" w:rsidP="00E504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C05B6C" w14:textId="41C7E701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ในบทนี้จะเสนอผลการวิเคราะห์ข้อมูล ตามข้อคำถามในแต่ละส่วนของแบบสอบถาม ได้แก่ ลักษณะพื้นฐานทางเศรษฐกิจ และสังคมในส่วนของปัจจัยส่วนบุคคลของผู้เข้าร่วมงานประเพณีงานชักพระ ข้อมูลทางเศรษฐศาสตร์เกี่ยวกับค่าใช้จ่ายในการเข้าร่วมงานประเพณีชักพระ พฤติกรรมการใช้จ่ายตามหมวดหมู่ของสินค้าและบริการ และระดับความพึงพอ</w:t>
      </w:r>
      <w:r w:rsidR="00883B7A">
        <w:rPr>
          <w:rFonts w:ascii="TH SarabunPSK" w:hAnsi="TH SarabunPSK" w:cs="TH SarabunPSK"/>
          <w:sz w:val="32"/>
          <w:szCs w:val="32"/>
          <w:cs/>
        </w:rPr>
        <w:t>ใจของผู้ร่วมงานประเพณีชักพระ ทอ</w:t>
      </w:r>
      <w:r w:rsidR="00883B7A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/>
          <w:sz w:val="32"/>
          <w:szCs w:val="32"/>
          <w:cs/>
        </w:rPr>
        <w:t>ผ้าป่า</w:t>
      </w:r>
      <w:r w:rsidR="00883B7A">
        <w:rPr>
          <w:rFonts w:ascii="TH SarabunPSK" w:hAnsi="TH SarabunPSK" w:cs="TH SarabunPSK"/>
          <w:sz w:val="32"/>
          <w:szCs w:val="32"/>
          <w:cs/>
        </w:rPr>
        <w:t>และแข่</w:t>
      </w:r>
      <w:r>
        <w:rPr>
          <w:rFonts w:ascii="TH SarabunPSK" w:hAnsi="TH SarabunPSK" w:cs="TH SarabunPSK"/>
          <w:sz w:val="32"/>
          <w:szCs w:val="32"/>
          <w:cs/>
        </w:rPr>
        <w:t xml:space="preserve">งเรือยาว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จังหวัดสุราษฎร์ธานี </w:t>
      </w:r>
      <w:r w:rsidR="0069722F">
        <w:rPr>
          <w:rFonts w:ascii="TH SarabunPSK" w:hAnsi="TH SarabunPSK" w:cs="TH SarabunPSK"/>
          <w:sz w:val="32"/>
          <w:szCs w:val="32"/>
          <w:cs/>
        </w:rPr>
        <w:t>ปี</w:t>
      </w:r>
      <w:r w:rsidR="0069722F">
        <w:rPr>
          <w:rFonts w:ascii="TH SarabunPSK" w:hAnsi="TH SarabunPSK" w:cs="TH SarabunPSK"/>
          <w:sz w:val="32"/>
          <w:szCs w:val="32"/>
        </w:rPr>
        <w:t xml:space="preserve"> 2562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โดยมีสัญลักษณ์ที่ใช้ในการวิเคราะห์ข้อมูลดังนี้</w:t>
      </w:r>
    </w:p>
    <w:p w14:paraId="2CF5D879" w14:textId="77777777" w:rsidR="00E50499" w:rsidRDefault="00E50499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8020C5" w14:textId="77777777" w:rsidR="009529F0" w:rsidRP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/>
          <w:b/>
          <w:bCs/>
          <w:sz w:val="32"/>
          <w:szCs w:val="32"/>
          <w:cs/>
        </w:rPr>
        <w:t>สัญลักษณ์ที่ใช้ในการวิเคราะห์</w:t>
      </w:r>
    </w:p>
    <w:p w14:paraId="4B75DF09" w14:textId="5B321311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CS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ส่วนเกินผู้บริโภคของผู้ที่เข้าร่วมงานประเพณีชักพระ ทอดผ้าป่าและแข่งเรือยาว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</w:t>
      </w:r>
    </w:p>
    <w:p w14:paraId="03FA4253" w14:textId="61CC7533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hAnsi="TH SarabunPSK" w:cs="TH SarabunPSK"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4D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B7A">
        <w:rPr>
          <w:rFonts w:ascii="TH SarabunPSK" w:hAnsi="TH SarabunPSK" w:cs="TH SarabunPSK"/>
          <w:i/>
          <w:sz w:val="32"/>
          <w:szCs w:val="32"/>
          <w:cs/>
        </w:rPr>
        <w:t>ค่าเฉลี่ยระดับค</w:t>
      </w:r>
      <w:r>
        <w:rPr>
          <w:rFonts w:ascii="TH SarabunPSK" w:hAnsi="TH SarabunPSK" w:cs="TH SarabunPSK"/>
          <w:i/>
          <w:sz w:val="32"/>
          <w:szCs w:val="32"/>
          <w:cs/>
        </w:rPr>
        <w:t>วามพึงพอใจในกิจกรรมหลักของผู้เข้าร่วมงานประเพณีงานชักพระ ทอดผ้าป่าและแข่งเรือยาว จังหวัดสุราษฎร์ธานี</w:t>
      </w:r>
      <w:r w:rsidR="0069722F">
        <w:rPr>
          <w:rFonts w:ascii="TH SarabunPSK" w:hAnsi="TH SarabunPSK" w:cs="TH SarabunPSK"/>
          <w:i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iCs/>
          <w:sz w:val="32"/>
          <w:szCs w:val="32"/>
        </w:rPr>
        <w:t>2562</w:t>
      </w:r>
    </w:p>
    <w:p w14:paraId="32CF2CC4" w14:textId="78EB504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/>
          <w:sz w:val="32"/>
          <w:szCs w:val="32"/>
          <w:cs/>
        </w:rPr>
        <w:tab/>
      </w:r>
      <w:r>
        <w:rPr>
          <w:rFonts w:ascii="TH SarabunPSK" w:hAnsi="TH SarabunPSK" w:cs="TH SarabunPSK"/>
          <w:iCs/>
          <w:sz w:val="32"/>
          <w:szCs w:val="32"/>
        </w:rPr>
        <w:t>SD</w:t>
      </w:r>
      <w:r>
        <w:rPr>
          <w:rFonts w:ascii="TH SarabunPSK" w:hAnsi="TH SarabunPSK" w:cs="TH SarabunPSK"/>
          <w:iCs/>
          <w:sz w:val="32"/>
          <w:szCs w:val="32"/>
        </w:rPr>
        <w:tab/>
      </w:r>
      <w:r>
        <w:rPr>
          <w:rFonts w:ascii="TH SarabunPSK" w:hAnsi="TH SarabunPSK" w:cs="TH SarabunPSK"/>
          <w:i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4D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i/>
          <w:sz w:val="32"/>
          <w:szCs w:val="32"/>
          <w:cs/>
        </w:rPr>
        <w:t>ส่วนเบี่ยงเบนมาตรฐานของระดับความพึงพอใจในกิจกรรมหลักของผู้เข้าร่วมงานประเพณีชักพระ ทอดผ้าป่าและแข่งเรือยาว จังหวัดสุราษฎร์ธานี</w:t>
      </w:r>
      <w:r w:rsidR="0069722F">
        <w:rPr>
          <w:rFonts w:ascii="TH SarabunPSK" w:hAnsi="TH SarabunPSK" w:cs="TH SarabunPSK"/>
          <w:i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iCs/>
          <w:sz w:val="32"/>
          <w:szCs w:val="32"/>
        </w:rPr>
        <w:t>2562</w:t>
      </w:r>
    </w:p>
    <w:p w14:paraId="50F52109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67013B32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3548E0B4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47E136AD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25FB6A29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39245C2B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42F0BD14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289291D7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19F1BC53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69D2801C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4B89A8B5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7B1A0F3A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31C71E5B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3EE44D52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7770879" w14:textId="4BF0417A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B0CD4E3" w14:textId="164FF411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452DD5C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C8CE0F4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2A1643A" w14:textId="7673B1E5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sz w:val="32"/>
          <w:szCs w:val="32"/>
          <w:cs/>
        </w:rPr>
        <w:lastRenderedPageBreak/>
        <w:t>ผลการวิเคราะห์ข้อมูล</w:t>
      </w:r>
    </w:p>
    <w:p w14:paraId="4F7C9301" w14:textId="77777777" w:rsidR="00294D35" w:rsidRDefault="00294D35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48EBA7E" w14:textId="77777777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/>
          <w:sz w:val="32"/>
          <w:szCs w:val="32"/>
          <w:cs/>
        </w:rPr>
        <w:tab/>
        <w:t xml:space="preserve">ผลการวิเคราะห์ลักษณะพื้นฐานทางเศรษฐกิจ เละสังคมในส่วนของปัจจัยส่วนบุคคลของผู้เข้าร่วมงานประเพณีชักพระ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/>
          <w:i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iCs/>
          <w:sz w:val="32"/>
          <w:szCs w:val="32"/>
        </w:rPr>
        <w:t>2562</w:t>
      </w:r>
      <w:r>
        <w:rPr>
          <w:rFonts w:ascii="TH SarabunPSK" w:hAnsi="TH SarabunPSK" w:cs="TH SarabunPSK"/>
          <w:i/>
          <w:sz w:val="32"/>
          <w:szCs w:val="32"/>
          <w:cs/>
        </w:rPr>
        <w:t xml:space="preserve">แสดงด้วยตารางที่ </w:t>
      </w:r>
      <w:r>
        <w:rPr>
          <w:rFonts w:ascii="TH SarabunPSK" w:hAnsi="TH SarabunPSK" w:cs="TH SarabunPSK"/>
          <w:iCs/>
          <w:sz w:val="32"/>
          <w:szCs w:val="32"/>
        </w:rPr>
        <w:t>4.1</w:t>
      </w:r>
    </w:p>
    <w:p w14:paraId="6A79D72D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>ตารางที่</w:t>
      </w:r>
      <w:r w:rsidR="00E50499" w:rsidRPr="00E50499">
        <w:rPr>
          <w:rFonts w:ascii="TH SarabunPSK" w:hAnsi="TH SarabunPSK" w:cs="TH SarabunPSK"/>
          <w:b/>
          <w:bCs/>
          <w:iCs/>
          <w:sz w:val="32"/>
          <w:szCs w:val="32"/>
        </w:rPr>
        <w:t xml:space="preserve"> </w:t>
      </w:r>
      <w:r w:rsidRPr="00E50499">
        <w:rPr>
          <w:rFonts w:ascii="TH SarabunPSK" w:hAnsi="TH SarabunPSK" w:cs="TH SarabunPSK"/>
          <w:b/>
          <w:bCs/>
          <w:iCs/>
          <w:sz w:val="32"/>
          <w:szCs w:val="32"/>
        </w:rPr>
        <w:t>4.1</w:t>
      </w:r>
      <w:r w:rsidR="00E50499" w:rsidRPr="00E50499">
        <w:rPr>
          <w:rFonts w:ascii="TH SarabunPSK" w:hAnsi="TH SarabunPSK" w:cs="TH SarabunPSK"/>
          <w:b/>
          <w:bCs/>
          <w:iCs/>
          <w:sz w:val="32"/>
          <w:szCs w:val="32"/>
        </w:rPr>
        <w:t xml:space="preserve"> </w:t>
      </w: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>ผลการวิเคราะห์ข้อมูลปัจจัยส่วนบุคคล ลักษณะพื้นฐานทางเศรษฐกิจและสังคม</w:t>
      </w:r>
    </w:p>
    <w:p w14:paraId="5D581357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 </w:t>
      </w:r>
      <w:r w:rsidR="00E50499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             </w:t>
      </w: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>ของผู้เข้าร่วมงานประเพณีชักพระ ทอดผ้าป่าและแข่งเรือยาว จังหวัดสุราษฎร์ธานี</w:t>
      </w:r>
    </w:p>
    <w:p w14:paraId="0295612C" w14:textId="14131959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              </w:t>
      </w:r>
      <w:r w:rsidR="0069722F"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iCs/>
          <w:sz w:val="32"/>
          <w:szCs w:val="32"/>
        </w:rPr>
        <w:t>2562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070"/>
        <w:gridCol w:w="1636"/>
      </w:tblGrid>
      <w:tr w:rsidR="009529F0" w14:paraId="4E00E27A" w14:textId="77777777" w:rsidTr="00FD67E0">
        <w:tc>
          <w:tcPr>
            <w:tcW w:w="4590" w:type="dxa"/>
          </w:tcPr>
          <w:p w14:paraId="37BD8FF4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ปัจจัยส่วนบุคคล</w:t>
            </w:r>
          </w:p>
        </w:tc>
        <w:tc>
          <w:tcPr>
            <w:tcW w:w="2070" w:type="dxa"/>
          </w:tcPr>
          <w:p w14:paraId="7E485B9B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ความถี่ (</w:t>
            </w:r>
            <w: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n=</w:t>
            </w:r>
            <w:r w:rsidRPr="00501F7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405</w:t>
            </w: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คน)</w:t>
            </w:r>
          </w:p>
        </w:tc>
        <w:tc>
          <w:tcPr>
            <w:tcW w:w="1636" w:type="dxa"/>
          </w:tcPr>
          <w:p w14:paraId="38EF4398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ร้อยละ</w:t>
            </w:r>
          </w:p>
        </w:tc>
      </w:tr>
      <w:tr w:rsidR="009529F0" w14:paraId="2EA3245F" w14:textId="77777777" w:rsidTr="00FD67E0">
        <w:tc>
          <w:tcPr>
            <w:tcW w:w="4590" w:type="dxa"/>
          </w:tcPr>
          <w:p w14:paraId="12FD4E5F" w14:textId="77777777" w:rsidR="009529F0" w:rsidRPr="00501F76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เพศ</w:t>
            </w:r>
          </w:p>
          <w:p w14:paraId="1AB44325" w14:textId="77777777" w:rsidR="009529F0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ชาย</w:t>
            </w:r>
          </w:p>
          <w:p w14:paraId="10809180" w14:textId="77777777" w:rsidR="009529F0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หญิง</w:t>
            </w:r>
          </w:p>
        </w:tc>
        <w:tc>
          <w:tcPr>
            <w:tcW w:w="2070" w:type="dxa"/>
          </w:tcPr>
          <w:p w14:paraId="2F5A91AD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409359D6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192</w:t>
            </w:r>
          </w:p>
          <w:p w14:paraId="6FEA4539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213</w:t>
            </w:r>
          </w:p>
        </w:tc>
        <w:tc>
          <w:tcPr>
            <w:tcW w:w="1636" w:type="dxa"/>
          </w:tcPr>
          <w:p w14:paraId="096E9DC9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73A7E815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47.40</w:t>
            </w:r>
          </w:p>
          <w:p w14:paraId="0B7F5316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52.60</w:t>
            </w:r>
          </w:p>
        </w:tc>
      </w:tr>
      <w:tr w:rsidR="009529F0" w14:paraId="2162EEAE" w14:textId="77777777" w:rsidTr="00FD67E0">
        <w:tc>
          <w:tcPr>
            <w:tcW w:w="4590" w:type="dxa"/>
          </w:tcPr>
          <w:p w14:paraId="43B71EE3" w14:textId="77777777" w:rsidR="009529F0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อายุ</w:t>
            </w:r>
          </w:p>
          <w:p w14:paraId="6328C427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ต่ำกว่า </w:t>
            </w: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20 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ปี</w:t>
            </w:r>
          </w:p>
          <w:p w14:paraId="2DF9F645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>21-30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ปี</w:t>
            </w:r>
          </w:p>
          <w:p w14:paraId="69697055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>31-40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ปี</w:t>
            </w:r>
          </w:p>
          <w:p w14:paraId="0D0760B9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>41-50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ปี</w:t>
            </w:r>
          </w:p>
          <w:p w14:paraId="6F1645A3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>51-60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ปี</w:t>
            </w:r>
          </w:p>
          <w:p w14:paraId="447A7367" w14:textId="77777777" w:rsidR="009529F0" w:rsidRPr="00E34C72" w:rsidRDefault="009529F0" w:rsidP="00E50499">
            <w:pPr>
              <w:spacing w:line="240" w:lineRule="auto"/>
              <w:ind w:left="432"/>
              <w:jc w:val="thaiDistribute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E34C72">
              <w:rPr>
                <w:rFonts w:ascii="TH SarabunPSK" w:hAnsi="TH SarabunPSK" w:cs="TH SarabunPSK"/>
                <w:iCs/>
                <w:sz w:val="32"/>
                <w:szCs w:val="32"/>
              </w:rPr>
              <w:t>61</w:t>
            </w:r>
            <w:r w:rsidRPr="00E34C72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ปีขึ้นไป </w:t>
            </w:r>
          </w:p>
        </w:tc>
        <w:tc>
          <w:tcPr>
            <w:tcW w:w="2070" w:type="dxa"/>
          </w:tcPr>
          <w:p w14:paraId="28AA138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1FBCFFF6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65</w:t>
            </w:r>
          </w:p>
          <w:p w14:paraId="30B43DE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171</w:t>
            </w:r>
          </w:p>
          <w:p w14:paraId="0DB6E5D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103</w:t>
            </w:r>
          </w:p>
          <w:p w14:paraId="3C9B26D1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46</w:t>
            </w:r>
          </w:p>
          <w:p w14:paraId="272CF9F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17</w:t>
            </w:r>
          </w:p>
          <w:p w14:paraId="037F457E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3</w:t>
            </w:r>
          </w:p>
        </w:tc>
        <w:tc>
          <w:tcPr>
            <w:tcW w:w="1636" w:type="dxa"/>
          </w:tcPr>
          <w:p w14:paraId="4499997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3A02D0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16.00</w:t>
            </w:r>
          </w:p>
          <w:p w14:paraId="42EC99D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42.20</w:t>
            </w:r>
          </w:p>
          <w:p w14:paraId="09D5E82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25.40</w:t>
            </w:r>
          </w:p>
          <w:p w14:paraId="6E38ECD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11.40</w:t>
            </w:r>
          </w:p>
          <w:p w14:paraId="18E32D4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4.20</w:t>
            </w:r>
          </w:p>
          <w:p w14:paraId="5E4BEA28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0.70</w:t>
            </w:r>
          </w:p>
        </w:tc>
      </w:tr>
      <w:tr w:rsidR="009529F0" w14:paraId="74400134" w14:textId="77777777" w:rsidTr="00FD67E0">
        <w:tc>
          <w:tcPr>
            <w:tcW w:w="4590" w:type="dxa"/>
          </w:tcPr>
          <w:p w14:paraId="6B6B3D22" w14:textId="77777777" w:rsidR="009529F0" w:rsidRPr="00501F76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สถานภาพ</w:t>
            </w:r>
          </w:p>
          <w:p w14:paraId="0C153CD6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โสด</w:t>
            </w:r>
          </w:p>
          <w:p w14:paraId="25CB9E68" w14:textId="77777777" w:rsidR="009529F0" w:rsidRPr="00501F76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สมรส</w:t>
            </w:r>
          </w:p>
        </w:tc>
        <w:tc>
          <w:tcPr>
            <w:tcW w:w="2070" w:type="dxa"/>
          </w:tcPr>
          <w:p w14:paraId="0F88CC42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E10B69A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228</w:t>
            </w:r>
          </w:p>
          <w:p w14:paraId="3239F562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177</w:t>
            </w:r>
          </w:p>
        </w:tc>
        <w:tc>
          <w:tcPr>
            <w:tcW w:w="1636" w:type="dxa"/>
          </w:tcPr>
          <w:p w14:paraId="7487765B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BD48563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56.30</w:t>
            </w:r>
          </w:p>
          <w:p w14:paraId="730DD20C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43.70</w:t>
            </w:r>
          </w:p>
        </w:tc>
      </w:tr>
      <w:tr w:rsidR="009529F0" w14:paraId="1EFFE77E" w14:textId="77777777" w:rsidTr="00FD67E0">
        <w:tc>
          <w:tcPr>
            <w:tcW w:w="4590" w:type="dxa"/>
          </w:tcPr>
          <w:p w14:paraId="567B28FE" w14:textId="77777777" w:rsidR="009529F0" w:rsidRPr="00501F76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ระดับการศึกษาสูงสุด</w:t>
            </w:r>
          </w:p>
          <w:p w14:paraId="4DE070EA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ประถมศึกษา</w:t>
            </w:r>
          </w:p>
          <w:p w14:paraId="36589647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มัธยมศึกษาตอนต้น</w:t>
            </w:r>
          </w:p>
          <w:p w14:paraId="7F89F064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มัธยมศึกษาตอนปลายหรือเทียบเท่า (ปวช</w:t>
            </w:r>
            <w:r>
              <w:rPr>
                <w:rFonts w:ascii="TH SarabunPSK" w:hAnsi="TH SarabunPSK" w:cs="TH SarabunPSK"/>
                <w:i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)</w:t>
            </w:r>
          </w:p>
          <w:p w14:paraId="69D81AEC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อนุปริญญาหรือเทียบเท่า (ปวส</w:t>
            </w:r>
            <w:r>
              <w:rPr>
                <w:rFonts w:ascii="TH SarabunPSK" w:hAnsi="TH SarabunPSK" w:cs="TH SarabunPSK"/>
                <w:i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)</w:t>
            </w:r>
          </w:p>
          <w:p w14:paraId="228DAD79" w14:textId="77777777" w:rsidR="009529F0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ปริญญาตรี</w:t>
            </w:r>
          </w:p>
          <w:p w14:paraId="3044B75A" w14:textId="77777777" w:rsidR="009529F0" w:rsidRPr="00501F76" w:rsidRDefault="009529F0" w:rsidP="00E50499">
            <w:pPr>
              <w:spacing w:line="240" w:lineRule="auto"/>
              <w:ind w:left="522"/>
              <w:jc w:val="thaiDistribute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070" w:type="dxa"/>
          </w:tcPr>
          <w:p w14:paraId="573ABA9B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315AE05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</w:t>
            </w:r>
          </w:p>
          <w:p w14:paraId="71C1A3E5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19</w:t>
            </w:r>
          </w:p>
          <w:p w14:paraId="2CB97D3C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102</w:t>
            </w:r>
          </w:p>
          <w:p w14:paraId="630626B5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72</w:t>
            </w:r>
          </w:p>
          <w:p w14:paraId="7E07EBA1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203</w:t>
            </w:r>
          </w:p>
          <w:p w14:paraId="10E785B0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7</w:t>
            </w:r>
          </w:p>
        </w:tc>
        <w:tc>
          <w:tcPr>
            <w:tcW w:w="1636" w:type="dxa"/>
          </w:tcPr>
          <w:p w14:paraId="1D0070B4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34F072F9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0.50</w:t>
            </w:r>
          </w:p>
          <w:p w14:paraId="07777C2C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4.70</w:t>
            </w:r>
          </w:p>
          <w:p w14:paraId="0DE362ED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25.20</w:t>
            </w:r>
          </w:p>
          <w:p w14:paraId="6756E7C0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17.80</w:t>
            </w:r>
          </w:p>
          <w:p w14:paraId="0C059FCC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50.10</w:t>
            </w:r>
          </w:p>
          <w:p w14:paraId="4ED00FED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1.70</w:t>
            </w:r>
          </w:p>
        </w:tc>
      </w:tr>
    </w:tbl>
    <w:p w14:paraId="5A6091EE" w14:textId="77777777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5CB4A67" w14:textId="79206E18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C2C7BAA" w14:textId="019106CC" w:rsidR="00294D35" w:rsidRDefault="00294D35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33BE7216" w14:textId="2C2B95C1" w:rsidR="00294D35" w:rsidRDefault="00294D35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F1CD156" w14:textId="77777777" w:rsidR="00294D35" w:rsidRDefault="00294D35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2F21D53" w14:textId="5D5F5624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1140C89" w14:textId="3847A1AA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817DF4A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lastRenderedPageBreak/>
        <w:t>ตารางที่</w:t>
      </w:r>
      <w:r w:rsidRPr="00E50499">
        <w:rPr>
          <w:rFonts w:ascii="TH SarabunPSK" w:hAnsi="TH SarabunPSK" w:cs="TH SarabunPSK"/>
          <w:b/>
          <w:bCs/>
          <w:iCs/>
          <w:sz w:val="32"/>
          <w:szCs w:val="32"/>
        </w:rPr>
        <w:t xml:space="preserve"> 4.1 </w:t>
      </w: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>ผลการวิเคราะห์ข้อมูลปัจจัยส่วนบุคคล ลักษณะพื้นฐานทางเศรษฐกิจและสังคม</w:t>
      </w:r>
    </w:p>
    <w:p w14:paraId="26DDFF90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             </w:t>
      </w: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>ของผู้เข้าร่วมงานประเพณีชักพระ ทอดผ้าป่าและแข่งเรือยาว จังหวัดสุราษฎร์ธานี</w:t>
      </w:r>
    </w:p>
    <w:p w14:paraId="2DA1FD72" w14:textId="34CBE838" w:rsidR="00E50499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              </w:t>
      </w:r>
      <w:r w:rsidRPr="00E50499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ปี </w:t>
      </w:r>
      <w:r w:rsidRPr="00E50499">
        <w:rPr>
          <w:rFonts w:ascii="TH SarabunPSK" w:hAnsi="TH SarabunPSK" w:cs="TH SarabunPSK"/>
          <w:b/>
          <w:bCs/>
          <w:iCs/>
          <w:sz w:val="32"/>
          <w:szCs w:val="32"/>
        </w:rPr>
        <w:t>2562</w:t>
      </w:r>
      <w:r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(ต่อ)</w:t>
      </w:r>
    </w:p>
    <w:tbl>
      <w:tblPr>
        <w:tblStyle w:val="a3"/>
        <w:tblW w:w="83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114"/>
        <w:gridCol w:w="1636"/>
      </w:tblGrid>
      <w:tr w:rsidR="009529F0" w:rsidRPr="00501F76" w14:paraId="1DE1E803" w14:textId="77777777" w:rsidTr="00FD67E0">
        <w:tc>
          <w:tcPr>
            <w:tcW w:w="4590" w:type="dxa"/>
          </w:tcPr>
          <w:p w14:paraId="00FD4E09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ปัจจัยส่วนบุคคล</w:t>
            </w:r>
          </w:p>
        </w:tc>
        <w:tc>
          <w:tcPr>
            <w:tcW w:w="2114" w:type="dxa"/>
          </w:tcPr>
          <w:p w14:paraId="10A75E2E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ความถี่ (</w:t>
            </w:r>
            <w: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n=</w:t>
            </w:r>
            <w:r w:rsidRPr="00501F7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405</w:t>
            </w: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คน)</w:t>
            </w:r>
          </w:p>
        </w:tc>
        <w:tc>
          <w:tcPr>
            <w:tcW w:w="1636" w:type="dxa"/>
          </w:tcPr>
          <w:p w14:paraId="7FD4B2F2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501F7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ร้อยละ</w:t>
            </w:r>
          </w:p>
        </w:tc>
      </w:tr>
      <w:tr w:rsidR="009529F0" w:rsidRPr="00501F76" w14:paraId="5341A2C4" w14:textId="77777777" w:rsidTr="00FD67E0">
        <w:tc>
          <w:tcPr>
            <w:tcW w:w="4590" w:type="dxa"/>
          </w:tcPr>
          <w:p w14:paraId="7E8E8125" w14:textId="77777777" w:rsidR="009529F0" w:rsidRPr="002A0A46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2A0A4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อาชีพ</w:t>
            </w:r>
          </w:p>
          <w:p w14:paraId="3BFD6247" w14:textId="77777777" w:rsidR="009529F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เกษตรกร</w:t>
            </w:r>
          </w:p>
          <w:p w14:paraId="02AFFEC3" w14:textId="77777777" w:rsidR="009529F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ค้าขาย/ธุรกิจส่วนตัว</w:t>
            </w:r>
          </w:p>
          <w:p w14:paraId="34CD1E76" w14:textId="77777777" w:rsidR="009529F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ข้าราชการ/พนักงานของรัฐ/รัฐวิสาหกิจ</w:t>
            </w:r>
          </w:p>
          <w:p w14:paraId="3C16615F" w14:textId="77777777" w:rsidR="009529F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พนักงานบริษัทเอกชน</w:t>
            </w:r>
          </w:p>
          <w:p w14:paraId="41A25573" w14:textId="77777777" w:rsidR="009529F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แม่บ้าน/เกษียณอายุ/ได้ทำงาน</w:t>
            </w:r>
          </w:p>
          <w:p w14:paraId="0BB4F1C0" w14:textId="77777777" w:rsidR="009529F0" w:rsidRPr="00501F76" w:rsidRDefault="009529F0" w:rsidP="00E50499">
            <w:pPr>
              <w:spacing w:line="240" w:lineRule="auto"/>
              <w:ind w:left="612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2114" w:type="dxa"/>
          </w:tcPr>
          <w:p w14:paraId="37AB057A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36FDF209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91</w:t>
            </w:r>
          </w:p>
          <w:p w14:paraId="473B1F82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59</w:t>
            </w:r>
          </w:p>
          <w:p w14:paraId="423488B5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67</w:t>
            </w:r>
          </w:p>
          <w:p w14:paraId="746D505B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57</w:t>
            </w:r>
          </w:p>
          <w:p w14:paraId="20B0B3A3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12</w:t>
            </w:r>
          </w:p>
          <w:p w14:paraId="35E8425E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119</w:t>
            </w:r>
          </w:p>
        </w:tc>
        <w:tc>
          <w:tcPr>
            <w:tcW w:w="1636" w:type="dxa"/>
          </w:tcPr>
          <w:p w14:paraId="2A46D4EF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7A63A4EB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22.50</w:t>
            </w:r>
          </w:p>
          <w:p w14:paraId="5BBAD23E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14.60</w:t>
            </w:r>
          </w:p>
          <w:p w14:paraId="29206C91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16.50</w:t>
            </w:r>
          </w:p>
          <w:p w14:paraId="5BF1BA8F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14.10</w:t>
            </w:r>
          </w:p>
          <w:p w14:paraId="638EEF84" w14:textId="77777777" w:rsidR="009529F0" w:rsidRPr="000B079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3.30</w:t>
            </w:r>
          </w:p>
          <w:p w14:paraId="7D87868C" w14:textId="77777777" w:rsidR="009529F0" w:rsidRPr="00501F76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0B079B">
              <w:rPr>
                <w:rFonts w:ascii="TH SarabunPSK" w:hAnsi="TH SarabunPSK" w:cs="TH SarabunPSK"/>
                <w:iCs/>
                <w:sz w:val="32"/>
                <w:szCs w:val="32"/>
              </w:rPr>
              <w:t>29.40</w:t>
            </w:r>
          </w:p>
        </w:tc>
      </w:tr>
      <w:tr w:rsidR="009529F0" w:rsidRPr="00501F76" w14:paraId="717691FB" w14:textId="77777777" w:rsidTr="00FD67E0">
        <w:tc>
          <w:tcPr>
            <w:tcW w:w="4590" w:type="dxa"/>
          </w:tcPr>
          <w:p w14:paraId="180E276D" w14:textId="77777777" w:rsidR="009529F0" w:rsidRDefault="009529F0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รายได้เฉลี่ยต่อเดือน (บาท/เดือน)</w:t>
            </w:r>
          </w:p>
          <w:p w14:paraId="720B3B7D" w14:textId="77777777" w:rsidR="009529F0" w:rsidRDefault="009529F0" w:rsidP="00E50499">
            <w:pPr>
              <w:pStyle w:val="a4"/>
              <w:ind w:left="522" w:firstLine="90"/>
              <w:rPr>
                <w:rFonts w:ascii="TH SarabunPSK" w:hAnsi="TH SarabunPSK" w:cs="TH SarabunPSK"/>
                <w:sz w:val="32"/>
                <w:szCs w:val="32"/>
              </w:rPr>
            </w:pPr>
            <w:r w:rsidRPr="00B21E50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10,000 บาท</w:t>
            </w:r>
          </w:p>
          <w:p w14:paraId="33F621C6" w14:textId="77777777" w:rsidR="009529F0" w:rsidRDefault="009529F0" w:rsidP="00E50499">
            <w:pPr>
              <w:pStyle w:val="a4"/>
              <w:ind w:left="522" w:firstLine="90"/>
              <w:rPr>
                <w:rFonts w:ascii="TH SarabunPSK" w:hAnsi="TH SarabunPSK" w:cs="TH SarabunPSK"/>
                <w:sz w:val="32"/>
                <w:szCs w:val="32"/>
              </w:rPr>
            </w:pPr>
            <w:r w:rsidRPr="00B21E50">
              <w:rPr>
                <w:rFonts w:ascii="TH SarabunPSK" w:hAnsi="TH SarabunPSK" w:cs="TH SarabunPSK"/>
                <w:sz w:val="32"/>
                <w:szCs w:val="32"/>
                <w:cs/>
              </w:rPr>
              <w:t>10,001 - 25,000 บาท</w:t>
            </w:r>
          </w:p>
          <w:p w14:paraId="047A6A0C" w14:textId="77777777" w:rsidR="009529F0" w:rsidRPr="00956E2F" w:rsidRDefault="009529F0" w:rsidP="00E50499">
            <w:pPr>
              <w:pStyle w:val="a4"/>
              <w:ind w:left="522" w:firstLine="90"/>
              <w:rPr>
                <w:rFonts w:ascii="TH SarabunPSK" w:hAnsi="TH SarabunPSK" w:cs="TH SarabunPSK"/>
                <w:sz w:val="32"/>
                <w:szCs w:val="32"/>
              </w:rPr>
            </w:pPr>
            <w:r w:rsidRPr="00B21E50">
              <w:rPr>
                <w:rFonts w:ascii="TH SarabunPSK" w:hAnsi="TH SarabunPSK" w:cs="TH SarabunPSK"/>
                <w:sz w:val="32"/>
                <w:szCs w:val="32"/>
                <w:cs/>
              </w:rPr>
              <w:t>25,001 - 50,000 บาท</w:t>
            </w:r>
          </w:p>
        </w:tc>
        <w:tc>
          <w:tcPr>
            <w:tcW w:w="2114" w:type="dxa"/>
          </w:tcPr>
          <w:p w14:paraId="6742FBEA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FC72AA2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151</w:t>
            </w:r>
          </w:p>
          <w:p w14:paraId="66BB4E88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198</w:t>
            </w:r>
          </w:p>
          <w:p w14:paraId="3AC0B4C3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56</w:t>
            </w:r>
          </w:p>
        </w:tc>
        <w:tc>
          <w:tcPr>
            <w:tcW w:w="1636" w:type="dxa"/>
          </w:tcPr>
          <w:p w14:paraId="0DE37243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69A32A83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37.30</w:t>
            </w:r>
          </w:p>
          <w:p w14:paraId="33A2C9F1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48.90</w:t>
            </w:r>
          </w:p>
          <w:p w14:paraId="072A010A" w14:textId="77777777" w:rsidR="009529F0" w:rsidRPr="00D669A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D669A0">
              <w:rPr>
                <w:rFonts w:ascii="TH SarabunPSK" w:hAnsi="TH SarabunPSK" w:cs="TH SarabunPSK"/>
                <w:iCs/>
                <w:sz w:val="32"/>
                <w:szCs w:val="32"/>
              </w:rPr>
              <w:t>13.80</w:t>
            </w:r>
          </w:p>
        </w:tc>
      </w:tr>
      <w:tr w:rsidR="00883B7A" w:rsidRPr="00501F76" w14:paraId="179EA12A" w14:textId="77777777" w:rsidTr="00ED7B4A">
        <w:tc>
          <w:tcPr>
            <w:tcW w:w="4590" w:type="dxa"/>
          </w:tcPr>
          <w:p w14:paraId="6CCB309C" w14:textId="77777777" w:rsidR="00883B7A" w:rsidRDefault="00883B7A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เฉลี่ย</w:t>
            </w:r>
          </w:p>
        </w:tc>
        <w:tc>
          <w:tcPr>
            <w:tcW w:w="3750" w:type="dxa"/>
            <w:gridSpan w:val="2"/>
          </w:tcPr>
          <w:p w14:paraId="4A14B633" w14:textId="77777777" w:rsidR="00883B7A" w:rsidRPr="00883B7A" w:rsidRDefault="00883B7A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883B7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 xml:space="preserve">16,354.32 </w:t>
            </w:r>
            <w:r w:rsidRPr="00883B7A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บาท</w:t>
            </w:r>
          </w:p>
        </w:tc>
      </w:tr>
      <w:tr w:rsidR="009529F0" w:rsidRPr="00501F76" w14:paraId="379493AD" w14:textId="77777777" w:rsidTr="00FD67E0">
        <w:tc>
          <w:tcPr>
            <w:tcW w:w="4590" w:type="dxa"/>
          </w:tcPr>
          <w:p w14:paraId="3B998B8B" w14:textId="77777777" w:rsidR="009529F0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 xml:space="preserve">จำนวนครั้งที่เข้าร่วมงานประเพณีชักพระ ปี </w:t>
            </w:r>
            <w:r w:rsidRPr="002A0A4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2562</w:t>
            </w:r>
            <w:r w:rsidRPr="002A0A46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จังหวัดสุราษฎร์ธานี</w:t>
            </w:r>
          </w:p>
          <w:p w14:paraId="0C8B31AF" w14:textId="77777777" w:rsidR="009529F0" w:rsidRPr="006F79D3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1-3</w:t>
            </w:r>
            <w:r w:rsidRPr="006F79D3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ครั้ง</w:t>
            </w:r>
          </w:p>
          <w:p w14:paraId="52FDC66A" w14:textId="77777777" w:rsidR="009529F0" w:rsidRPr="006F79D3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4-6 </w:t>
            </w:r>
            <w:r w:rsidRPr="006F79D3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ครั้ง</w:t>
            </w:r>
          </w:p>
          <w:p w14:paraId="6CB1A10E" w14:textId="77777777" w:rsidR="009529F0" w:rsidRPr="006F79D3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7-9 </w:t>
            </w:r>
            <w:r w:rsidRPr="006F79D3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ครั้ง</w:t>
            </w:r>
          </w:p>
          <w:p w14:paraId="757C7A0A" w14:textId="77777777" w:rsidR="009529F0" w:rsidRPr="00D669A0" w:rsidRDefault="009529F0" w:rsidP="00E50499">
            <w:pPr>
              <w:spacing w:line="240" w:lineRule="auto"/>
              <w:ind w:left="612"/>
              <w:jc w:val="thaiDistribute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10  </w:t>
            </w:r>
            <w:r w:rsidRPr="006F79D3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ครั้ง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ขึ้นไป</w:t>
            </w:r>
          </w:p>
        </w:tc>
        <w:tc>
          <w:tcPr>
            <w:tcW w:w="2114" w:type="dxa"/>
          </w:tcPr>
          <w:p w14:paraId="4362B776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</w:p>
          <w:p w14:paraId="3D24FE03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4F319241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317</w:t>
            </w:r>
          </w:p>
          <w:p w14:paraId="3BC4A74C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82</w:t>
            </w:r>
          </w:p>
          <w:p w14:paraId="0252E6BB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4</w:t>
            </w:r>
          </w:p>
          <w:p w14:paraId="416A386D" w14:textId="77777777" w:rsidR="009529F0" w:rsidRPr="0038740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2</w:t>
            </w:r>
          </w:p>
        </w:tc>
        <w:tc>
          <w:tcPr>
            <w:tcW w:w="1636" w:type="dxa"/>
          </w:tcPr>
          <w:p w14:paraId="230372B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</w:p>
          <w:p w14:paraId="5653802F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  <w:p w14:paraId="5C697865" w14:textId="77777777" w:rsidR="009529F0" w:rsidRPr="0038740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8740B">
              <w:rPr>
                <w:rFonts w:ascii="TH SarabunPSK" w:hAnsi="TH SarabunPSK" w:cs="TH SarabunPSK"/>
                <w:iCs/>
                <w:sz w:val="32"/>
                <w:szCs w:val="32"/>
              </w:rPr>
              <w:t>78.50</w:t>
            </w:r>
          </w:p>
          <w:p w14:paraId="553C950E" w14:textId="77777777" w:rsidR="009529F0" w:rsidRPr="0038740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8740B">
              <w:rPr>
                <w:rFonts w:ascii="TH SarabunPSK" w:hAnsi="TH SarabunPSK" w:cs="TH SarabunPSK"/>
                <w:iCs/>
                <w:sz w:val="32"/>
                <w:szCs w:val="32"/>
              </w:rPr>
              <w:t>20.30</w:t>
            </w:r>
          </w:p>
          <w:p w14:paraId="102F162D" w14:textId="77777777" w:rsidR="009529F0" w:rsidRPr="0038740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8740B">
              <w:rPr>
                <w:rFonts w:ascii="TH SarabunPSK" w:hAnsi="TH SarabunPSK" w:cs="TH SarabunPSK"/>
                <w:iCs/>
                <w:sz w:val="32"/>
                <w:szCs w:val="32"/>
              </w:rPr>
              <w:t>1.00</w:t>
            </w:r>
          </w:p>
          <w:p w14:paraId="797278E3" w14:textId="77777777" w:rsidR="009529F0" w:rsidRPr="0038740B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0.20</w:t>
            </w:r>
          </w:p>
        </w:tc>
      </w:tr>
      <w:tr w:rsidR="00883B7A" w:rsidRPr="00501F76" w14:paraId="0DEBB481" w14:textId="77777777" w:rsidTr="00ED7B4A">
        <w:tc>
          <w:tcPr>
            <w:tcW w:w="4590" w:type="dxa"/>
          </w:tcPr>
          <w:p w14:paraId="59F22D63" w14:textId="77777777" w:rsidR="00883B7A" w:rsidRDefault="00883B7A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เฉลี่ย</w:t>
            </w:r>
          </w:p>
        </w:tc>
        <w:tc>
          <w:tcPr>
            <w:tcW w:w="3750" w:type="dxa"/>
            <w:gridSpan w:val="2"/>
          </w:tcPr>
          <w:p w14:paraId="3AC40B21" w14:textId="77777777" w:rsidR="00883B7A" w:rsidRPr="00883B7A" w:rsidRDefault="00883B7A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 xml:space="preserve">2.66 </w:t>
            </w: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ครั้ง</w:t>
            </w:r>
          </w:p>
        </w:tc>
      </w:tr>
      <w:tr w:rsidR="009529F0" w:rsidRPr="00501F76" w14:paraId="554BF6C7" w14:textId="77777777" w:rsidTr="00FD67E0">
        <w:tc>
          <w:tcPr>
            <w:tcW w:w="4590" w:type="dxa"/>
          </w:tcPr>
          <w:p w14:paraId="26785F3A" w14:textId="77777777" w:rsidR="009529F0" w:rsidRDefault="00883B7A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สิ่</w:t>
            </w:r>
            <w:r w:rsidR="009529F0" w:rsidRPr="00FC21D3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 xml:space="preserve">งที่ดึงดูดใจให้ไปเข้าร่วมงานประเพณีชักพระ ปี </w:t>
            </w:r>
            <w:r w:rsidR="009529F0" w:rsidRPr="00FC21D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2562</w:t>
            </w:r>
            <w:r w:rsidR="009529F0" w:rsidRPr="00FC21D3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 xml:space="preserve">จังหวัดสุราษฎร์ธานี (ตอบได้มากกว่า </w:t>
            </w:r>
            <w:r w:rsidR="009529F0" w:rsidRPr="00FC21D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1</w:t>
            </w:r>
            <w:r w:rsidR="009529F0" w:rsidRPr="00FC21D3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ข้อ)</w:t>
            </w:r>
          </w:p>
          <w:p w14:paraId="72EA0DE8" w14:textId="77777777" w:rsidR="009529F0" w:rsidRDefault="009529F0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กิจกรรมชักพระ</w:t>
            </w:r>
          </w:p>
          <w:p w14:paraId="18247552" w14:textId="77777777" w:rsidR="009529F0" w:rsidRDefault="00883B7A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ประเพณีทอด</w:t>
            </w:r>
            <w:r w:rsidR="009529F0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ผ้าป่า</w:t>
            </w:r>
          </w:p>
          <w:p w14:paraId="49B57DF7" w14:textId="77777777" w:rsidR="009529F0" w:rsidRDefault="009529F0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กิจกรรมแข่งเรือยาว</w:t>
            </w:r>
          </w:p>
          <w:p w14:paraId="52AE48E4" w14:textId="77777777" w:rsidR="009529F0" w:rsidRDefault="009529F0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บรรยากาศการชมเรือพระ</w:t>
            </w:r>
          </w:p>
          <w:p w14:paraId="2D556249" w14:textId="77777777" w:rsidR="009529F0" w:rsidRDefault="009529F0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กิจกรรมทำบุญ</w:t>
            </w:r>
          </w:p>
          <w:p w14:paraId="26DDA6EA" w14:textId="77777777" w:rsidR="00E50499" w:rsidRDefault="00E50499" w:rsidP="00E50499">
            <w:pPr>
              <w:spacing w:line="240" w:lineRule="auto"/>
              <w:ind w:left="792" w:hanging="9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กิจกรรมมหรสพ/บันเทิง</w:t>
            </w:r>
          </w:p>
          <w:p w14:paraId="032F3CB5" w14:textId="2059218C" w:rsidR="00E50499" w:rsidRPr="006044D3" w:rsidRDefault="00E50499" w:rsidP="00E50499">
            <w:pPr>
              <w:spacing w:line="240" w:lineRule="auto"/>
              <w:ind w:left="702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กิจกรรมการจัดจำหน่ายสินค้า</w:t>
            </w:r>
          </w:p>
        </w:tc>
        <w:tc>
          <w:tcPr>
            <w:tcW w:w="2114" w:type="dxa"/>
          </w:tcPr>
          <w:p w14:paraId="4638921E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34A62BE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7BAD555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222</w:t>
            </w:r>
          </w:p>
          <w:p w14:paraId="35971492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221</w:t>
            </w:r>
          </w:p>
          <w:p w14:paraId="7FFCE4B9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140</w:t>
            </w:r>
          </w:p>
          <w:p w14:paraId="23DF9C8C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313</w:t>
            </w:r>
          </w:p>
          <w:p w14:paraId="1DF7AA0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167</w:t>
            </w:r>
          </w:p>
          <w:p w14:paraId="41417567" w14:textId="77777777" w:rsidR="00E50499" w:rsidRPr="006044D3" w:rsidRDefault="00E50499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180</w:t>
            </w:r>
          </w:p>
          <w:p w14:paraId="54856CC4" w14:textId="0741BB20" w:rsidR="00E50499" w:rsidRPr="006044D3" w:rsidRDefault="00E50499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225</w:t>
            </w:r>
          </w:p>
        </w:tc>
        <w:tc>
          <w:tcPr>
            <w:tcW w:w="1636" w:type="dxa"/>
          </w:tcPr>
          <w:p w14:paraId="1DAA871A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320DB980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3924129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54.80</w:t>
            </w:r>
          </w:p>
          <w:p w14:paraId="2CDA9DAF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54.60</w:t>
            </w:r>
          </w:p>
          <w:p w14:paraId="59E0099B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34.60</w:t>
            </w:r>
          </w:p>
          <w:p w14:paraId="02DD60A5" w14:textId="77777777" w:rsidR="009529F0" w:rsidRPr="006044D3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77.30</w:t>
            </w:r>
          </w:p>
          <w:p w14:paraId="6E3E4AE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41.20</w:t>
            </w:r>
          </w:p>
          <w:p w14:paraId="66CC19B1" w14:textId="77777777" w:rsidR="00E50499" w:rsidRPr="006044D3" w:rsidRDefault="00E50499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44.40</w:t>
            </w:r>
          </w:p>
          <w:p w14:paraId="01D14B8C" w14:textId="3F0287B9" w:rsidR="00E50499" w:rsidRPr="006044D3" w:rsidRDefault="00E50499" w:rsidP="00E50499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044D3">
              <w:rPr>
                <w:rFonts w:ascii="TH SarabunPSK" w:hAnsi="TH SarabunPSK" w:cs="TH SarabunPSK"/>
                <w:iCs/>
                <w:sz w:val="32"/>
                <w:szCs w:val="32"/>
              </w:rPr>
              <w:t>55.60</w:t>
            </w:r>
          </w:p>
        </w:tc>
      </w:tr>
    </w:tbl>
    <w:p w14:paraId="7EA3B304" w14:textId="6396FB22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ที่มา </w:t>
      </w:r>
      <w:r w:rsidRPr="00FC21D3">
        <w:rPr>
          <w:rFonts w:ascii="TH SarabunPSK" w:hAnsi="TH SarabunPSK" w:cs="TH SarabunPSK"/>
          <w:iCs/>
          <w:sz w:val="32"/>
          <w:szCs w:val="32"/>
        </w:rPr>
        <w:t>:</w:t>
      </w:r>
      <w:r w:rsidR="00ED7B4A">
        <w:rPr>
          <w:rFonts w:ascii="TH SarabunPSK" w:hAnsi="TH SarabunPSK" w:cs="TH SarabunPSK" w:hint="cs"/>
          <w:i/>
          <w:sz w:val="32"/>
          <w:szCs w:val="32"/>
          <w:cs/>
        </w:rPr>
        <w:t>จากการคำนวณ</w:t>
      </w:r>
    </w:p>
    <w:p w14:paraId="322D3FB0" w14:textId="5F1D97AD" w:rsidR="00294D35" w:rsidRDefault="00294D35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0D50AF07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i/>
          <w:sz w:val="32"/>
          <w:szCs w:val="32"/>
        </w:rPr>
      </w:pPr>
    </w:p>
    <w:p w14:paraId="6917AA78" w14:textId="6BB8F87B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lastRenderedPageBreak/>
        <w:t>ผลการวิเคราะห์ข้อมูลปัจจัยส่วนบุคคล ลักษณะพื้นฐานทางเศรษฐกิจและสังคมของผู้เข้าร</w:t>
      </w:r>
      <w:r w:rsidR="00883B7A">
        <w:rPr>
          <w:rFonts w:ascii="TH SarabunPSK" w:hAnsi="TH SarabunPSK" w:cs="TH SarabunPSK" w:hint="cs"/>
          <w:i/>
          <w:sz w:val="32"/>
          <w:szCs w:val="32"/>
          <w:cs/>
        </w:rPr>
        <w:t>่วมประเพณีชักพระ ทอดผ้าป่าและแข่</w:t>
      </w: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งเรือยาว จังหวัดสุราษฎร์ธานี </w:t>
      </w:r>
      <w:r w:rsidR="0069722F">
        <w:rPr>
          <w:rFonts w:ascii="TH SarabunPSK" w:hAnsi="TH SarabunPSK" w:cs="TH SarabunPSK" w:hint="cs"/>
          <w:i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iCs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พบว่า กลุ่มตัวอย่างผู้ตอบแบบสอบถามส่วนใหญ่เป็นเพศหญิง อายุเฉลี่ย </w:t>
      </w:r>
      <w:r w:rsidR="00F74A89">
        <w:rPr>
          <w:rFonts w:ascii="TH SarabunPSK" w:hAnsi="TH SarabunPSK" w:cs="TH SarabunPSK"/>
          <w:iCs/>
          <w:sz w:val="32"/>
          <w:szCs w:val="32"/>
        </w:rPr>
        <w:t>21-4</w:t>
      </w:r>
      <w:r w:rsidRPr="00B16A7D">
        <w:rPr>
          <w:rFonts w:ascii="TH SarabunPSK" w:hAnsi="TH SarabunPSK" w:cs="TH SarabunPSK"/>
          <w:iCs/>
          <w:sz w:val="32"/>
          <w:szCs w:val="32"/>
        </w:rPr>
        <w:t>0</w:t>
      </w:r>
      <w:r>
        <w:rPr>
          <w:rFonts w:ascii="TH SarabunPSK" w:hAnsi="TH SarabunPSK" w:cs="TH SarabunPSK" w:hint="cs"/>
          <w:i/>
          <w:sz w:val="32"/>
          <w:szCs w:val="32"/>
          <w:cs/>
        </w:rPr>
        <w:t>ปี</w:t>
      </w:r>
      <w:r w:rsidR="00194D77">
        <w:rPr>
          <w:rFonts w:ascii="TH SarabunPSK" w:hAnsi="TH SarabunPSK" w:cs="TH SarabunPSK" w:hint="cs"/>
          <w:i/>
          <w:sz w:val="32"/>
          <w:szCs w:val="32"/>
          <w:cs/>
        </w:rPr>
        <w:t xml:space="preserve"> (ร้อยละ </w:t>
      </w:r>
      <w:r w:rsidR="00194D77" w:rsidRPr="00194D77">
        <w:rPr>
          <w:rFonts w:ascii="TH SarabunPSK" w:hAnsi="TH SarabunPSK" w:cs="TH SarabunPSK"/>
          <w:iCs/>
          <w:sz w:val="32"/>
          <w:szCs w:val="32"/>
        </w:rPr>
        <w:t>67.60</w:t>
      </w:r>
      <w:r w:rsidR="00194D77">
        <w:rPr>
          <w:rFonts w:ascii="TH SarabunPSK" w:hAnsi="TH SarabunPSK" w:cs="TH SarabunPSK" w:hint="cs"/>
          <w:i/>
          <w:sz w:val="32"/>
          <w:szCs w:val="32"/>
          <w:cs/>
        </w:rPr>
        <w:t>)</w:t>
      </w:r>
      <w:r w:rsidR="00883B7A">
        <w:rPr>
          <w:rFonts w:ascii="TH SarabunPSK" w:hAnsi="TH SarabunPSK" w:cs="TH SarabunPSK" w:hint="cs"/>
          <w:i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i/>
          <w:sz w:val="32"/>
          <w:szCs w:val="32"/>
          <w:cs/>
        </w:rPr>
        <w:t>โสด</w:t>
      </w:r>
      <w:r w:rsidR="00883B7A">
        <w:rPr>
          <w:rFonts w:ascii="TH SarabunPSK" w:hAnsi="TH SarabunPSK" w:cs="TH SarabunPSK" w:hint="cs"/>
          <w:i/>
          <w:sz w:val="32"/>
          <w:szCs w:val="32"/>
          <w:cs/>
        </w:rPr>
        <w:t xml:space="preserve"> ระดับการศึกษาสูงสุด ปริญญาตรี</w:t>
      </w:r>
      <w:r w:rsidR="00B542A6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อาชีพนักเรียน/นักศึกษา รายได้เฉลี่ยต่อเดือน </w:t>
      </w:r>
      <w:r w:rsidRPr="00B21E50">
        <w:rPr>
          <w:rFonts w:ascii="TH SarabunPSK" w:hAnsi="TH SarabunPSK" w:cs="TH SarabunPSK"/>
          <w:sz w:val="32"/>
          <w:szCs w:val="32"/>
          <w:cs/>
        </w:rPr>
        <w:t>10,001 - 25,000 บาท</w:t>
      </w: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เข้าร่วมกิจกรรมชมงานประเพณีชักพระ ปี </w:t>
      </w:r>
      <w:r w:rsidRPr="00FC21D3">
        <w:rPr>
          <w:rFonts w:ascii="TH SarabunPSK" w:hAnsi="TH SarabunPSK" w:cs="TH SarabunPSK"/>
          <w:iCs/>
          <w:sz w:val="32"/>
          <w:szCs w:val="32"/>
        </w:rPr>
        <w:t>2562</w:t>
      </w:r>
      <w:r>
        <w:rPr>
          <w:rFonts w:ascii="TH SarabunPSK" w:hAnsi="TH SarabunPSK" w:cs="TH SarabunPSK" w:hint="cs"/>
          <w:i/>
          <w:sz w:val="32"/>
          <w:szCs w:val="32"/>
          <w:cs/>
        </w:rPr>
        <w:t>จำนวน</w:t>
      </w:r>
      <w:r w:rsidRPr="00B16A7D">
        <w:rPr>
          <w:rFonts w:ascii="TH SarabunPSK" w:hAnsi="TH SarabunPSK" w:cs="TH SarabunPSK"/>
          <w:iCs/>
          <w:sz w:val="32"/>
          <w:szCs w:val="32"/>
        </w:rPr>
        <w:t>1-3</w:t>
      </w:r>
      <w:r>
        <w:rPr>
          <w:rFonts w:ascii="TH SarabunPSK" w:hAnsi="TH SarabunPSK" w:cs="TH SarabunPSK" w:hint="cs"/>
          <w:i/>
          <w:sz w:val="32"/>
          <w:szCs w:val="32"/>
          <w:cs/>
        </w:rPr>
        <w:t>ครั้ง สิ่งที่ดึงดูดใจให้เข้าร่วมงานประเพณีชักพระ ปี</w:t>
      </w:r>
      <w:r w:rsidRPr="00FC21D3">
        <w:rPr>
          <w:rFonts w:ascii="TH SarabunPSK" w:hAnsi="TH SarabunPSK" w:cs="TH SarabunPSK"/>
          <w:iCs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จังหวัดสุราษฎร์ธานี ได้แก่ </w:t>
      </w:r>
      <w:r w:rsidR="00B542A6">
        <w:rPr>
          <w:rFonts w:ascii="TH SarabunPSK" w:hAnsi="TH SarabunPSK" w:cs="TH SarabunPSK" w:hint="cs"/>
          <w:i/>
          <w:sz w:val="32"/>
          <w:szCs w:val="32"/>
          <w:cs/>
        </w:rPr>
        <w:t>ประเพณีทอดผ้าป่า และกิจกรรมการจัดจำหน่ายสินค้า</w:t>
      </w:r>
      <w:r w:rsidR="00883B7A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sz w:val="32"/>
          <w:szCs w:val="32"/>
          <w:cs/>
        </w:rPr>
        <w:t>บรรยากาศการชมเรือพระ และกิจกรรมชักพระ</w:t>
      </w:r>
    </w:p>
    <w:p w14:paraId="4BF3ADE9" w14:textId="6B575796" w:rsidR="009529F0" w:rsidRDefault="009529F0" w:rsidP="00E50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1585">
        <w:rPr>
          <w:rFonts w:ascii="TH SarabunPSK" w:hAnsi="TH SarabunPSK" w:cs="TH SarabunPSK"/>
          <w:sz w:val="32"/>
          <w:szCs w:val="32"/>
          <w:cs/>
        </w:rPr>
        <w:t>ผลการวิเคราะห์ข้อมูลทางเศรษฐศาสตร์เกี่ยวกับค่าใช้จ่าย ในการเข้าร่วมงานประเพณีชักพระ ทอดผ้าป่าและแข่งเรือยาว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แสดงด้วยตารางที่ </w:t>
      </w:r>
      <w:r>
        <w:rPr>
          <w:rFonts w:ascii="TH SarabunPSK" w:hAnsi="TH SarabunPSK" w:cs="TH SarabunPSK"/>
          <w:sz w:val="32"/>
          <w:szCs w:val="32"/>
        </w:rPr>
        <w:t>4.2</w:t>
      </w:r>
    </w:p>
    <w:p w14:paraId="1A0EBEF1" w14:textId="77777777" w:rsidR="00E50499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9D487" w14:textId="77777777" w:rsidR="00E50499" w:rsidRDefault="009529F0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15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CC1585"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ผลการวิเคราะห์ข้อมูลทางเศรษฐศาสตร์เกี่ยวกับค่าใช้จ่าย ในการเข้าร่วมประเพณี</w:t>
      </w:r>
    </w:p>
    <w:p w14:paraId="5E63A832" w14:textId="2E20CB64" w:rsidR="009529F0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ทอดผ้าป่าและแข่งเรือยาว จังหวัดสุราษฎร์ธานี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>2562</w:t>
      </w:r>
      <w:r w:rsidR="0069722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1530"/>
        <w:gridCol w:w="2395"/>
      </w:tblGrid>
      <w:tr w:rsidR="002456F3" w14:paraId="5EA34780" w14:textId="77777777" w:rsidTr="00192F77">
        <w:tc>
          <w:tcPr>
            <w:tcW w:w="4410" w:type="dxa"/>
          </w:tcPr>
          <w:p w14:paraId="30387D3A" w14:textId="77777777" w:rsidR="002456F3" w:rsidRPr="00CC1585" w:rsidRDefault="002456F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</w:tcPr>
          <w:p w14:paraId="0228E59A" w14:textId="77777777" w:rsidR="002456F3" w:rsidRDefault="0081543C" w:rsidP="00E50499">
            <w:pPr>
              <w:tabs>
                <w:tab w:val="left" w:pos="360"/>
                <w:tab w:val="center" w:pos="657"/>
              </w:tabs>
              <w:spacing w:line="240" w:lineRule="auto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เฉลี่ย</w:t>
            </w:r>
          </w:p>
          <w:p w14:paraId="75FCFC04" w14:textId="77777777" w:rsidR="0081543C" w:rsidRPr="0081543C" w:rsidRDefault="0081543C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395" w:type="dxa"/>
          </w:tcPr>
          <w:p w14:paraId="055D12B4" w14:textId="77777777" w:rsidR="002456F3" w:rsidRDefault="00192F77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ส่วนเบี่ยงเบนมาตรฐาน (</w:t>
            </w:r>
            <w:r w:rsidRPr="00192F77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SD</w:t>
            </w: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)</w:t>
            </w:r>
          </w:p>
        </w:tc>
      </w:tr>
      <w:tr w:rsidR="002456F3" w14:paraId="674A3AF0" w14:textId="77777777" w:rsidTr="00192F77">
        <w:tc>
          <w:tcPr>
            <w:tcW w:w="4410" w:type="dxa"/>
          </w:tcPr>
          <w:p w14:paraId="38FAD79C" w14:textId="77777777" w:rsidR="002456F3" w:rsidRPr="00754B91" w:rsidRDefault="002456F3" w:rsidP="00E50499">
            <w:pPr>
              <w:spacing w:line="240" w:lineRule="auto"/>
              <w:ind w:lef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ค่าใช้จ่ายในการเดินทางไป</w:t>
            </w:r>
            <w:r w:rsidRPr="00754B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754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กลับ ระหว่างที่พักอาศัย และบริเวณจัดงานประเพณีชักพระ (ของคนคนเดียว) (บาท)</w:t>
            </w:r>
          </w:p>
          <w:p w14:paraId="0A2E5AE9" w14:textId="77777777" w:rsidR="002456F3" w:rsidRPr="00754B91" w:rsidRDefault="002456F3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4B9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ค่ารถโดยสาร ไป</w:t>
            </w:r>
            <w:r w:rsidRPr="00754B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54B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 (บาท)</w:t>
            </w:r>
          </w:p>
          <w:p w14:paraId="2F624AF4" w14:textId="77777777" w:rsidR="002456F3" w:rsidRPr="00754B91" w:rsidRDefault="002456F3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4B9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ค่าน้ำมันเชื้อเพลิง ไป</w:t>
            </w:r>
            <w:r w:rsidRPr="00754B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54B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 (บาท)</w:t>
            </w:r>
          </w:p>
          <w:p w14:paraId="68E22FDB" w14:textId="77777777" w:rsidR="002456F3" w:rsidRPr="00754B91" w:rsidRDefault="002456F3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ค่าใช้จ่ายในการเดินทางอื่น ๆ</w:t>
            </w:r>
          </w:p>
        </w:tc>
        <w:tc>
          <w:tcPr>
            <w:tcW w:w="1530" w:type="dxa"/>
          </w:tcPr>
          <w:p w14:paraId="4852CDC2" w14:textId="77777777" w:rsidR="002456F3" w:rsidRDefault="002456F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AC6637" w14:textId="77777777" w:rsidR="002456F3" w:rsidRDefault="002456F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DA248D" w14:textId="77777777" w:rsidR="002456F3" w:rsidRDefault="002456F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B8DD29" w14:textId="77777777" w:rsidR="002456F3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13.06</w:t>
            </w:r>
          </w:p>
          <w:p w14:paraId="5509409D" w14:textId="77777777" w:rsid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204.32</w:t>
            </w:r>
          </w:p>
          <w:p w14:paraId="5F00B541" w14:textId="77777777" w:rsidR="00F41420" w:rsidRPr="00192F77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4.34</w:t>
            </w:r>
          </w:p>
        </w:tc>
        <w:tc>
          <w:tcPr>
            <w:tcW w:w="2395" w:type="dxa"/>
          </w:tcPr>
          <w:p w14:paraId="39365FDF" w14:textId="77777777" w:rsidR="002456F3" w:rsidRDefault="002456F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08BF02" w14:textId="77777777" w:rsid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949721" w14:textId="77777777" w:rsid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7699F2" w14:textId="77777777" w:rsidR="00F41420" w:rsidRP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46.76</w:t>
            </w:r>
          </w:p>
          <w:p w14:paraId="6BFC7AEE" w14:textId="77777777" w:rsidR="00F41420" w:rsidRP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211.64</w:t>
            </w:r>
          </w:p>
          <w:p w14:paraId="5004E822" w14:textId="77777777" w:rsidR="00F41420" w:rsidRDefault="00F4142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54.15</w:t>
            </w:r>
          </w:p>
        </w:tc>
      </w:tr>
      <w:tr w:rsidR="00883B7A" w14:paraId="3B74C896" w14:textId="77777777" w:rsidTr="00ED7B4A">
        <w:tc>
          <w:tcPr>
            <w:tcW w:w="4410" w:type="dxa"/>
          </w:tcPr>
          <w:p w14:paraId="25C3FA2E" w14:textId="77777777" w:rsidR="00883B7A" w:rsidRPr="00754B91" w:rsidRDefault="00883B7A" w:rsidP="00E50499">
            <w:pPr>
              <w:spacing w:line="240" w:lineRule="auto"/>
              <w:ind w:lef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3925" w:type="dxa"/>
            <w:gridSpan w:val="2"/>
          </w:tcPr>
          <w:p w14:paraId="6A618D40" w14:textId="77777777" w:rsidR="00883B7A" w:rsidRDefault="00883B7A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221.73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DCACAA4" w14:textId="77777777" w:rsidR="00294D35" w:rsidRDefault="00294D35" w:rsidP="00E504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44575D2" w14:textId="77777777" w:rsidR="00E50499" w:rsidRDefault="009529F0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15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CC1585"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E504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ผลการวิเคราะห์ข้อมูลทางเศรษฐศาสตร์เกี่ยวกับค่าใช้จ่าย ในการเข้าร่วมประเพณี</w:t>
      </w:r>
    </w:p>
    <w:p w14:paraId="521C6D6E" w14:textId="42BFDEDE" w:rsidR="009529F0" w:rsidRPr="00A15CF3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ทอดผ้าป่าและแข่งเรือยาว จังหวัดสุราษฎร์ธานี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530"/>
        <w:gridCol w:w="1456"/>
      </w:tblGrid>
      <w:tr w:rsidR="009529F0" w:rsidRPr="00CC1585" w14:paraId="245AD35C" w14:textId="77777777" w:rsidTr="00647DD8">
        <w:trPr>
          <w:trHeight w:val="359"/>
        </w:trPr>
        <w:tc>
          <w:tcPr>
            <w:tcW w:w="5310" w:type="dxa"/>
          </w:tcPr>
          <w:p w14:paraId="279F0894" w14:textId="77777777" w:rsidR="009529F0" w:rsidRPr="00CC1585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</w:tcPr>
          <w:p w14:paraId="1B18D3A9" w14:textId="77777777" w:rsidR="009529F0" w:rsidRPr="00DA13CA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ความถี่ (</w:t>
            </w:r>
            <w:r w:rsidRPr="00CC158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n=405</w:t>
            </w: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คน)</w:t>
            </w:r>
          </w:p>
        </w:tc>
        <w:tc>
          <w:tcPr>
            <w:tcW w:w="1456" w:type="dxa"/>
          </w:tcPr>
          <w:p w14:paraId="227CAF39" w14:textId="77777777" w:rsidR="009529F0" w:rsidRPr="00CC1585" w:rsidRDefault="009529F0" w:rsidP="00E50499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34147" w:rsidRPr="00CC1585" w14:paraId="0E17BB7E" w14:textId="77777777" w:rsidTr="00647DD8">
        <w:trPr>
          <w:trHeight w:val="359"/>
        </w:trPr>
        <w:tc>
          <w:tcPr>
            <w:tcW w:w="5310" w:type="dxa"/>
          </w:tcPr>
          <w:p w14:paraId="4B6B25FF" w14:textId="77777777" w:rsidR="00634147" w:rsidRDefault="00634147" w:rsidP="00E50499">
            <w:pPr>
              <w:spacing w:line="240" w:lineRule="auto"/>
              <w:ind w:lef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ค่าใช้จ่ายในการเดินทาง ไป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กลับ ระหว่างที่พักอาศัย และบริเวณจัดงานประเพณีชักพระ </w:t>
            </w:r>
          </w:p>
          <w:p w14:paraId="689D7C9A" w14:textId="77777777" w:rsidR="00634147" w:rsidRDefault="00634147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7CC21F65" w14:textId="77777777" w:rsidR="00634147" w:rsidRDefault="00634147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31-150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3E3B64C5" w14:textId="77777777" w:rsidR="00634147" w:rsidRDefault="00634147" w:rsidP="00E50499">
            <w:pPr>
              <w:spacing w:line="240" w:lineRule="auto"/>
              <w:ind w:left="7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151-270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0795B5CF" w14:textId="77777777" w:rsidR="00634147" w:rsidRPr="00CC1585" w:rsidRDefault="00634147" w:rsidP="00E50499">
            <w:pPr>
              <w:spacing w:line="240" w:lineRule="auto"/>
              <w:ind w:left="70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271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530" w:type="dxa"/>
          </w:tcPr>
          <w:p w14:paraId="156C6A51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76E07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5031F" w14:textId="77777777" w:rsidR="00634147" w:rsidRPr="005B3A2A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41D58A6A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  <w:p w14:paraId="382BC94B" w14:textId="77777777" w:rsidR="00634147" w:rsidRPr="005B3A2A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  <w:p w14:paraId="02D61259" w14:textId="77777777" w:rsidR="00634147" w:rsidRPr="00CC1585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56" w:type="dxa"/>
          </w:tcPr>
          <w:p w14:paraId="698A9A79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5125E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E54AD" w14:textId="77777777" w:rsidR="00634147" w:rsidRPr="005B3A2A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  <w:p w14:paraId="59F330FC" w14:textId="77777777" w:rsidR="00634147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46.20</w:t>
            </w:r>
          </w:p>
          <w:p w14:paraId="61AB1FF7" w14:textId="77777777" w:rsidR="00634147" w:rsidRPr="005B3A2A" w:rsidRDefault="00634147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39.50</w:t>
            </w:r>
          </w:p>
          <w:p w14:paraId="7CF6408F" w14:textId="77777777" w:rsidR="00634147" w:rsidRPr="00CC1585" w:rsidRDefault="00634147" w:rsidP="00E50499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3A2A">
              <w:rPr>
                <w:rFonts w:ascii="TH SarabunPSK" w:hAnsi="TH SarabunPSK" w:cs="TH SarabunPSK"/>
                <w:sz w:val="32"/>
                <w:szCs w:val="32"/>
              </w:rPr>
              <w:t>9.90</w:t>
            </w:r>
          </w:p>
        </w:tc>
      </w:tr>
      <w:tr w:rsidR="00655653" w:rsidRPr="00CC1585" w14:paraId="342D4859" w14:textId="77777777" w:rsidTr="000B2E38">
        <w:trPr>
          <w:trHeight w:val="359"/>
        </w:trPr>
        <w:tc>
          <w:tcPr>
            <w:tcW w:w="5310" w:type="dxa"/>
          </w:tcPr>
          <w:p w14:paraId="3F8088E5" w14:textId="77777777" w:rsidR="00655653" w:rsidRDefault="00655653" w:rsidP="00E50499">
            <w:pPr>
              <w:spacing w:line="240" w:lineRule="auto"/>
              <w:ind w:lef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986" w:type="dxa"/>
            <w:gridSpan w:val="2"/>
          </w:tcPr>
          <w:p w14:paraId="411094E7" w14:textId="77777777" w:rsidR="00655653" w:rsidRPr="00655653" w:rsidRDefault="00655653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56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105.48 </w:t>
            </w:r>
            <w:r w:rsidRPr="006556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นาที</w:t>
            </w:r>
          </w:p>
        </w:tc>
      </w:tr>
    </w:tbl>
    <w:p w14:paraId="5286C3DC" w14:textId="77777777" w:rsidR="00294D35" w:rsidRDefault="00294D35" w:rsidP="00E504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F364B88" w14:textId="77777777" w:rsidR="00294D35" w:rsidRDefault="00294D35" w:rsidP="00E504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C3ECA5B" w14:textId="77777777" w:rsidR="00294D35" w:rsidRDefault="00294D35" w:rsidP="00E504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F8383AB" w14:textId="77777777" w:rsidR="00E50499" w:rsidRDefault="00E50499" w:rsidP="00BF5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15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CC1585">
        <w:rPr>
          <w:rFonts w:ascii="TH SarabunPSK" w:hAnsi="TH SarabunPSK" w:cs="TH SarabunPSK"/>
          <w:b/>
          <w:bCs/>
          <w:sz w:val="32"/>
          <w:szCs w:val="32"/>
        </w:rPr>
        <w:t>4.2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ผลการวิเคราะห์ข้อมูลทางเศรษฐศาสตร์เกี่ยวกับค่าใช้จ่าย ในการเข้าร่วมประเพณี</w:t>
      </w:r>
    </w:p>
    <w:p w14:paraId="235F2E2F" w14:textId="77777777" w:rsidR="00E50499" w:rsidRPr="00A15CF3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ชักพระ ทอดผ้าป่าและแข่งเรือยาว จังหวัดสุราษฎร์ธานีปี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530"/>
        <w:gridCol w:w="1456"/>
      </w:tblGrid>
      <w:tr w:rsidR="009529F0" w:rsidRPr="00CC1585" w14:paraId="6B71C75D" w14:textId="77777777" w:rsidTr="00647DD8">
        <w:trPr>
          <w:trHeight w:val="359"/>
        </w:trPr>
        <w:tc>
          <w:tcPr>
            <w:tcW w:w="5310" w:type="dxa"/>
          </w:tcPr>
          <w:p w14:paraId="5EEB0F44" w14:textId="77777777" w:rsidR="009529F0" w:rsidRPr="00CC1585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</w:tcPr>
          <w:p w14:paraId="7AB59D9C" w14:textId="77777777" w:rsidR="009529F0" w:rsidRPr="00DA13CA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ความถี่ (</w:t>
            </w:r>
            <w:r w:rsidRPr="00CC158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n=405</w:t>
            </w: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คน)</w:t>
            </w:r>
          </w:p>
        </w:tc>
        <w:tc>
          <w:tcPr>
            <w:tcW w:w="1456" w:type="dxa"/>
          </w:tcPr>
          <w:p w14:paraId="246C57D2" w14:textId="77777777" w:rsidR="009529F0" w:rsidRPr="00CC1585" w:rsidRDefault="009529F0" w:rsidP="00E50499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50499" w:rsidRPr="00CC1585" w14:paraId="4CAFD829" w14:textId="77777777" w:rsidTr="00A632C5">
        <w:trPr>
          <w:trHeight w:val="359"/>
        </w:trPr>
        <w:tc>
          <w:tcPr>
            <w:tcW w:w="5310" w:type="dxa"/>
          </w:tcPr>
          <w:p w14:paraId="76F17722" w14:textId="43935960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ค่าใช้จ่ายอื่น ๆ นอกเหนือจากค่าใช้จ่ายในการเดินทาง (บาท)</w:t>
            </w:r>
          </w:p>
          <w:p w14:paraId="2874598D" w14:textId="77777777" w:rsidR="00E50499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ค่าอาหารและเครื่องดื่ม (บาท)</w:t>
            </w:r>
          </w:p>
          <w:p w14:paraId="129C35FD" w14:textId="77777777" w:rsidR="00E50499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ค่าใช้จ่ายเพื่อร่วมทำบุญ (บาท)</w:t>
            </w:r>
          </w:p>
          <w:p w14:paraId="0DCFF47E" w14:textId="77777777" w:rsidR="00E50499" w:rsidRPr="00754B91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1530" w:type="dxa"/>
          </w:tcPr>
          <w:p w14:paraId="7DE3477B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3A455A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83575A" w14:textId="77777777" w:rsidR="00E50499" w:rsidRDefault="00E50499" w:rsidP="00A632C5">
            <w:pPr>
              <w:tabs>
                <w:tab w:val="left" w:pos="922"/>
                <w:tab w:val="center" w:pos="1127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312.63</w:t>
            </w:r>
          </w:p>
          <w:p w14:paraId="72BAE05F" w14:textId="77777777" w:rsidR="00E50499" w:rsidRDefault="00E50499" w:rsidP="00A632C5">
            <w:pPr>
              <w:tabs>
                <w:tab w:val="left" w:pos="922"/>
                <w:tab w:val="center" w:pos="1127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119.90</w:t>
            </w:r>
          </w:p>
          <w:p w14:paraId="063EA410" w14:textId="77777777" w:rsidR="00E50499" w:rsidRPr="00754B91" w:rsidRDefault="00E50499" w:rsidP="00A632C5">
            <w:pPr>
              <w:tabs>
                <w:tab w:val="left" w:pos="922"/>
                <w:tab w:val="center" w:pos="1127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3.41</w:t>
            </w:r>
          </w:p>
        </w:tc>
        <w:tc>
          <w:tcPr>
            <w:tcW w:w="1456" w:type="dxa"/>
          </w:tcPr>
          <w:p w14:paraId="2C289D8E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311CB7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2760EF" w14:textId="77777777" w:rsidR="00E50499" w:rsidRPr="00192F77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F77">
              <w:rPr>
                <w:rFonts w:ascii="TH SarabunPSK" w:hAnsi="TH SarabunPSK" w:cs="TH SarabunPSK"/>
                <w:sz w:val="32"/>
                <w:szCs w:val="32"/>
              </w:rPr>
              <w:t>213.53</w:t>
            </w:r>
          </w:p>
          <w:p w14:paraId="11BEA378" w14:textId="77777777" w:rsidR="00E50499" w:rsidRPr="00192F77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F77">
              <w:rPr>
                <w:rFonts w:ascii="TH SarabunPSK" w:hAnsi="TH SarabunPSK" w:cs="TH SarabunPSK"/>
                <w:sz w:val="32"/>
                <w:szCs w:val="32"/>
              </w:rPr>
              <w:t>176.79</w:t>
            </w:r>
          </w:p>
          <w:p w14:paraId="5991E29F" w14:textId="77777777" w:rsidR="00E50499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2F77">
              <w:rPr>
                <w:rFonts w:ascii="TH SarabunPSK" w:hAnsi="TH SarabunPSK" w:cs="TH SarabunPSK"/>
                <w:sz w:val="32"/>
                <w:szCs w:val="32"/>
              </w:rPr>
              <w:t>21.48</w:t>
            </w:r>
          </w:p>
        </w:tc>
      </w:tr>
      <w:tr w:rsidR="00E50499" w:rsidRPr="00CC1585" w14:paraId="1B08F530" w14:textId="77777777" w:rsidTr="00A632C5">
        <w:tc>
          <w:tcPr>
            <w:tcW w:w="5310" w:type="dxa"/>
          </w:tcPr>
          <w:p w14:paraId="1104740A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ระยะเวลาที่ใช้ในการร่วมกิจกรรมประเพณีชักพระเฉลี่ย (ชั่วโมง/นาที)</w:t>
            </w:r>
          </w:p>
          <w:p w14:paraId="72E4609F" w14:textId="77777777" w:rsidR="00E50499" w:rsidRPr="006747D8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 w:rsidRPr="006747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 w:rsidRPr="006747D8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6747D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3E5BAE6B" w14:textId="77777777" w:rsidR="00E50499" w:rsidRPr="006747D8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31-150  </w:t>
            </w:r>
            <w:r w:rsidRPr="006747D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5E3F260C" w14:textId="77777777" w:rsidR="00E50499" w:rsidRPr="006747D8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151-260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37A378C5" w14:textId="77777777" w:rsidR="00E50499" w:rsidRPr="003C0530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7D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61-370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530" w:type="dxa"/>
          </w:tcPr>
          <w:p w14:paraId="155CF250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29C8AB40" w14:textId="77777777" w:rsidR="00E50499" w:rsidRPr="00B61A01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125E74F8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121</w:t>
            </w:r>
          </w:p>
          <w:p w14:paraId="4CBA02D8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275</w:t>
            </w:r>
          </w:p>
          <w:p w14:paraId="170BED84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6</w:t>
            </w:r>
          </w:p>
          <w:p w14:paraId="3FA39AA6" w14:textId="77777777" w:rsidR="00E50499" w:rsidRPr="00CC1585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3</w:t>
            </w:r>
          </w:p>
        </w:tc>
        <w:tc>
          <w:tcPr>
            <w:tcW w:w="1456" w:type="dxa"/>
          </w:tcPr>
          <w:p w14:paraId="0270A6E7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36BFA22B" w14:textId="77777777" w:rsidR="00E50499" w:rsidRPr="00B61A01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70BD1294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29.9</w:t>
            </w: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0</w:t>
            </w:r>
          </w:p>
          <w:p w14:paraId="207EA922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67.90</w:t>
            </w:r>
          </w:p>
          <w:p w14:paraId="362B5073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1.50</w:t>
            </w:r>
          </w:p>
          <w:p w14:paraId="36BA101D" w14:textId="77777777" w:rsidR="00E50499" w:rsidRPr="00CC1585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A01">
              <w:rPr>
                <w:rFonts w:ascii="TH SarabunPSK" w:hAnsi="TH SarabunPSK" w:cs="TH SarabunPSK"/>
                <w:iCs/>
                <w:sz w:val="32"/>
                <w:szCs w:val="32"/>
              </w:rPr>
              <w:t>0.70</w:t>
            </w:r>
          </w:p>
        </w:tc>
      </w:tr>
      <w:tr w:rsidR="00E50499" w:rsidRPr="00CC1585" w14:paraId="17DE23CB" w14:textId="77777777" w:rsidTr="00A632C5">
        <w:tc>
          <w:tcPr>
            <w:tcW w:w="5310" w:type="dxa"/>
          </w:tcPr>
          <w:p w14:paraId="41B3054F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986" w:type="dxa"/>
            <w:gridSpan w:val="2"/>
          </w:tcPr>
          <w:p w14:paraId="0BDF7D7F" w14:textId="77777777" w:rsidR="00E50499" w:rsidRPr="00655653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</w:pPr>
            <w:r w:rsidRPr="0065565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 xml:space="preserve">62.36 </w:t>
            </w:r>
            <w:r w:rsidRPr="00655653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นาที</w:t>
            </w:r>
          </w:p>
        </w:tc>
      </w:tr>
      <w:tr w:rsidR="00E50499" w:rsidRPr="00CC1585" w14:paraId="45A7A1B4" w14:textId="77777777" w:rsidTr="00E50499">
        <w:tc>
          <w:tcPr>
            <w:tcW w:w="5310" w:type="dxa"/>
            <w:tcBorders>
              <w:bottom w:val="nil"/>
            </w:tcBorders>
          </w:tcPr>
          <w:p w14:paraId="400FCE21" w14:textId="77777777" w:rsidR="00E50499" w:rsidRDefault="00E50499" w:rsidP="00A632C5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นอกจากงานประเพณีชักพระ ทอดผ้าป่าและแข่งเรือยาวของ อำเภอเมือง จังหวัดสุราษฎร์ธานี ได้เดินทางเข้าร่วมงานประเพณีชักพระของที่ใดบ้าง (ตอบได้มากกว่า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ข้อ)</w:t>
            </w:r>
          </w:p>
          <w:p w14:paraId="3F3E2870" w14:textId="77777777" w:rsidR="00E50499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อำเภอเมืองสุราษฎร์ธานี ทต.ขุนทะเล</w:t>
            </w:r>
          </w:p>
          <w:p w14:paraId="3C384662" w14:textId="77777777" w:rsidR="00E50499" w:rsidRPr="00E059BE" w:rsidRDefault="00E50499" w:rsidP="00A632C5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อำเภอเมืองสุราษฎร์ธานี ทต.วัดประดู่</w:t>
            </w:r>
          </w:p>
        </w:tc>
        <w:tc>
          <w:tcPr>
            <w:tcW w:w="1530" w:type="dxa"/>
            <w:tcBorders>
              <w:bottom w:val="nil"/>
            </w:tcBorders>
          </w:tcPr>
          <w:p w14:paraId="55F0E9E1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16493322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113B6364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2E60A41C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12A8B68E" w14:textId="77777777" w:rsidR="00E50499" w:rsidRPr="00DA13CA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A13CA">
              <w:rPr>
                <w:rFonts w:ascii="TH SarabunPSK" w:hAnsi="TH SarabunPSK" w:cs="TH SarabunPSK"/>
                <w:iCs/>
                <w:sz w:val="32"/>
                <w:szCs w:val="32"/>
              </w:rPr>
              <w:t>66</w:t>
            </w:r>
          </w:p>
          <w:p w14:paraId="027B1599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Cs/>
                <w:sz w:val="32"/>
                <w:szCs w:val="32"/>
              </w:rPr>
              <w:t>128</w:t>
            </w:r>
          </w:p>
        </w:tc>
        <w:tc>
          <w:tcPr>
            <w:tcW w:w="1456" w:type="dxa"/>
            <w:tcBorders>
              <w:bottom w:val="nil"/>
            </w:tcBorders>
          </w:tcPr>
          <w:p w14:paraId="46F84129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88CAD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99DF7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DF3C2" w14:textId="77777777" w:rsidR="00E50499" w:rsidRDefault="00E50499" w:rsidP="00A632C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F2C44" w14:textId="77777777" w:rsidR="00E50499" w:rsidRPr="00DA13CA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13CA">
              <w:rPr>
                <w:rFonts w:ascii="TH SarabunPSK" w:hAnsi="TH SarabunPSK" w:cs="TH SarabunPSK"/>
                <w:sz w:val="32"/>
                <w:szCs w:val="32"/>
              </w:rPr>
              <w:t>16.30</w:t>
            </w:r>
          </w:p>
          <w:p w14:paraId="05165AD7" w14:textId="77777777" w:rsidR="00E50499" w:rsidRPr="00B61A01" w:rsidRDefault="00E50499" w:rsidP="00A632C5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A13CA">
              <w:rPr>
                <w:rFonts w:ascii="TH SarabunPSK" w:hAnsi="TH SarabunPSK" w:cs="TH SarabunPSK"/>
                <w:sz w:val="32"/>
                <w:szCs w:val="32"/>
              </w:rPr>
              <w:t>31.60</w:t>
            </w:r>
          </w:p>
        </w:tc>
      </w:tr>
      <w:tr w:rsidR="009529F0" w:rsidRPr="00CC1585" w14:paraId="606A758F" w14:textId="77777777" w:rsidTr="00E50499">
        <w:trPr>
          <w:trHeight w:val="359"/>
        </w:trPr>
        <w:tc>
          <w:tcPr>
            <w:tcW w:w="5310" w:type="dxa"/>
            <w:tcBorders>
              <w:top w:val="nil"/>
            </w:tcBorders>
          </w:tcPr>
          <w:p w14:paraId="06FA1DD8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อำเภอกาญจนดิษฐ์ องค์การบริหารส่วนตำบลทุ่งกงอำเภอกาญจนดิษฐ์ ทต.ช้างขวา</w:t>
            </w:r>
          </w:p>
          <w:p w14:paraId="4457A00A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อำเภอกาญจนดิษฐ์ องค์การบริหารส่วนตำบลคลองสระ</w:t>
            </w:r>
          </w:p>
          <w:p w14:paraId="70A37ECA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อำเภอกาญจนดิษฐ์ ทต.กาญจนดิษฐ์</w:t>
            </w:r>
          </w:p>
          <w:p w14:paraId="4B43FF72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อำเภอกาญจนดิษฐ์ ทต.กรูด</w:t>
            </w: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0AABA031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อำเภอเกาะสมุย ทน.เกาะสมุย</w:t>
            </w:r>
          </w:p>
          <w:p w14:paraId="752D413A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อำเภอเคียนซา ทต.บ้านเสด็จ</w:t>
            </w: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642C4E92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อำเภอชัยบุรี องค์การบริหารส่วนตำบลไทรทอง</w:t>
            </w:r>
          </w:p>
          <w:p w14:paraId="12CF24AA" w14:textId="77777777" w:rsidR="00E059BE" w:rsidRPr="00E059BE" w:rsidRDefault="00E059BE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อำเภอท่าฉาง องค์การบริหารส่วนตำบลท่าเคย</w:t>
            </w:r>
          </w:p>
          <w:p w14:paraId="475B1103" w14:textId="77777777" w:rsidR="009529F0" w:rsidRDefault="009529F0" w:rsidP="00E50499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อำเภอบ้านนาสาร องค์การบริหารส่วนตำบลทุ่งเตา</w:t>
            </w:r>
          </w:p>
          <w:p w14:paraId="01B65259" w14:textId="77777777" w:rsidR="00B542A6" w:rsidRPr="00E059BE" w:rsidRDefault="00B542A6" w:rsidP="00B542A6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อำเภอพระแสง องค์การบริหารส่วนตำบลสินปุน</w:t>
            </w: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4A81DE86" w14:textId="77777777" w:rsidR="00B542A6" w:rsidRPr="00E059BE" w:rsidRDefault="00B542A6" w:rsidP="00B542A6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อำเภอเวียงสระ ทต.เขานิพันธ์</w:t>
            </w: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</w:p>
          <w:p w14:paraId="3E0DA6FF" w14:textId="5AE9EAC5" w:rsidR="00B542A6" w:rsidRPr="00E50499" w:rsidRDefault="00B542A6" w:rsidP="00B542A6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อำเภอท่าฉาง องค์การบริหารส่วนตำบลเสวียด</w:t>
            </w:r>
          </w:p>
        </w:tc>
        <w:tc>
          <w:tcPr>
            <w:tcW w:w="1530" w:type="dxa"/>
            <w:tcBorders>
              <w:top w:val="nil"/>
            </w:tcBorders>
          </w:tcPr>
          <w:p w14:paraId="2CCC5290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  <w:p w14:paraId="3588348E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</w:p>
          <w:p w14:paraId="4555080C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  <w:p w14:paraId="6A2293BE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B8AC2A1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  <w:p w14:paraId="255975D4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  <w:p w14:paraId="740A0999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401F2CA4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07006560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353DC687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5C7AF9E8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74D21AE9" w14:textId="77777777" w:rsidR="00B542A6" w:rsidRPr="00E059BE" w:rsidRDefault="00B542A6" w:rsidP="00B542A6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3B5F507C" w14:textId="77777777" w:rsidR="00B542A6" w:rsidRPr="00E059BE" w:rsidRDefault="00B542A6" w:rsidP="00B542A6">
            <w:pPr>
              <w:tabs>
                <w:tab w:val="left" w:pos="800"/>
                <w:tab w:val="center" w:pos="92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45125DD0" w14:textId="4ACB2809" w:rsidR="00B542A6" w:rsidRPr="00E50499" w:rsidRDefault="00B542A6" w:rsidP="00B542A6">
            <w:pPr>
              <w:tabs>
                <w:tab w:val="left" w:pos="751"/>
                <w:tab w:val="center" w:pos="92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56" w:type="dxa"/>
            <w:tcBorders>
              <w:top w:val="nil"/>
            </w:tcBorders>
          </w:tcPr>
          <w:p w14:paraId="6CA5DB70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2.70</w:t>
            </w:r>
          </w:p>
          <w:p w14:paraId="31E04097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13.80</w:t>
            </w:r>
          </w:p>
          <w:p w14:paraId="031A9FB9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3.00</w:t>
            </w:r>
          </w:p>
          <w:p w14:paraId="2F6E3EE5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36FA3FF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19.80</w:t>
            </w:r>
          </w:p>
          <w:p w14:paraId="5CF33F15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4.00</w:t>
            </w:r>
          </w:p>
          <w:p w14:paraId="7AC7F379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0.70</w:t>
            </w:r>
          </w:p>
          <w:p w14:paraId="63D469E8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1.00</w:t>
            </w:r>
          </w:p>
          <w:p w14:paraId="66EFDA59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2.00</w:t>
            </w:r>
          </w:p>
          <w:p w14:paraId="1A9865D8" w14:textId="77777777" w:rsidR="00E059BE" w:rsidRPr="00E059BE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0.20</w:t>
            </w:r>
          </w:p>
          <w:p w14:paraId="68F8CE5A" w14:textId="77777777" w:rsidR="009529F0" w:rsidRDefault="00E059BE" w:rsidP="00E50499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9529F0"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.20</w:t>
            </w:r>
          </w:p>
          <w:p w14:paraId="2C113DD8" w14:textId="77777777" w:rsidR="00B542A6" w:rsidRPr="00E059BE" w:rsidRDefault="00B542A6" w:rsidP="00B542A6">
            <w:pPr>
              <w:tabs>
                <w:tab w:val="left" w:pos="400"/>
                <w:tab w:val="center" w:pos="620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0.50</w:t>
            </w:r>
          </w:p>
          <w:p w14:paraId="2C7E5792" w14:textId="77777777" w:rsidR="00B542A6" w:rsidRPr="00E059BE" w:rsidRDefault="00B542A6" w:rsidP="00B542A6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1.20</w:t>
            </w:r>
          </w:p>
          <w:p w14:paraId="12083874" w14:textId="3815811E" w:rsidR="00B542A6" w:rsidRPr="00E50499" w:rsidRDefault="00B542A6" w:rsidP="00B542A6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0.20</w:t>
            </w:r>
          </w:p>
        </w:tc>
      </w:tr>
    </w:tbl>
    <w:p w14:paraId="14BA4588" w14:textId="77777777" w:rsidR="00E50499" w:rsidRDefault="00E50499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15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CC1585">
        <w:rPr>
          <w:rFonts w:ascii="TH SarabunPSK" w:hAnsi="TH SarabunPSK" w:cs="TH SarabunPSK"/>
          <w:b/>
          <w:bCs/>
          <w:sz w:val="32"/>
          <w:szCs w:val="32"/>
        </w:rPr>
        <w:t>4.2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ผลการวิเคราะห์ข้อมูลทางเศรษฐศาสตร์เกี่ยวกับค่าใช้จ่าย ในการเข้าร่วมประเพณี</w:t>
      </w:r>
    </w:p>
    <w:p w14:paraId="490A2F53" w14:textId="77777777" w:rsidR="00E50499" w:rsidRPr="00A15CF3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ชักพระ ทอดผ้าป่าและแข่งเรือยาว จังหวัดสุราษฎร์ธานีปี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530"/>
        <w:gridCol w:w="1456"/>
      </w:tblGrid>
      <w:tr w:rsidR="00E50499" w:rsidRPr="00CC1585" w14:paraId="77452AB2" w14:textId="77777777" w:rsidTr="00BF53C3">
        <w:trPr>
          <w:trHeight w:val="359"/>
        </w:trPr>
        <w:tc>
          <w:tcPr>
            <w:tcW w:w="5310" w:type="dxa"/>
          </w:tcPr>
          <w:p w14:paraId="26C6507B" w14:textId="77777777" w:rsidR="00E50499" w:rsidRPr="00CC1585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</w:tcPr>
          <w:p w14:paraId="210A438B" w14:textId="77777777" w:rsidR="00E50499" w:rsidRPr="00DA13CA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ความถี่ (</w:t>
            </w:r>
            <w:r w:rsidRPr="00CC158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n=405</w:t>
            </w: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คน)</w:t>
            </w:r>
          </w:p>
        </w:tc>
        <w:tc>
          <w:tcPr>
            <w:tcW w:w="1456" w:type="dxa"/>
          </w:tcPr>
          <w:p w14:paraId="21CE0291" w14:textId="77777777" w:rsidR="00E50499" w:rsidRPr="00CC1585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50499" w:rsidRPr="00CC1585" w14:paraId="006204C7" w14:textId="77777777" w:rsidTr="00BF53C3">
        <w:trPr>
          <w:trHeight w:val="359"/>
        </w:trPr>
        <w:tc>
          <w:tcPr>
            <w:tcW w:w="5310" w:type="dxa"/>
            <w:tcBorders>
              <w:top w:val="nil"/>
            </w:tcBorders>
          </w:tcPr>
          <w:p w14:paraId="285B2B3A" w14:textId="77777777" w:rsidR="00B542A6" w:rsidRDefault="00E50499" w:rsidP="00BF53C3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อำเภอบ้านนาสาร องค์การบริหารส่วนตำบล</w:t>
            </w:r>
          </w:p>
          <w:p w14:paraId="298B8910" w14:textId="2C071FC9" w:rsidR="00E50499" w:rsidRPr="00E059BE" w:rsidRDefault="00E50499" w:rsidP="00BF53C3">
            <w:pPr>
              <w:spacing w:line="240" w:lineRule="auto"/>
              <w:ind w:left="7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ควนสุบรรณ</w:t>
            </w: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6915E3AE" w14:textId="77777777" w:rsidR="00E50499" w:rsidRPr="00E059BE" w:rsidRDefault="00E50499" w:rsidP="00BF53C3">
            <w:pPr>
              <w:spacing w:line="240" w:lineRule="auto"/>
              <w:ind w:left="702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อำเภอท่าชนะ เทศบาลตำบลท่าชนะ</w:t>
            </w:r>
          </w:p>
        </w:tc>
        <w:tc>
          <w:tcPr>
            <w:tcW w:w="1530" w:type="dxa"/>
            <w:tcBorders>
              <w:top w:val="nil"/>
            </w:tcBorders>
          </w:tcPr>
          <w:p w14:paraId="71B679B7" w14:textId="77777777" w:rsidR="00E50499" w:rsidRPr="00E059BE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14:paraId="0068667B" w14:textId="77777777" w:rsidR="00E50499" w:rsidRPr="00E059BE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030400B" w14:textId="77777777" w:rsidR="00E50499" w:rsidRPr="00E059BE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56" w:type="dxa"/>
            <w:tcBorders>
              <w:top w:val="nil"/>
            </w:tcBorders>
          </w:tcPr>
          <w:p w14:paraId="68C9DD75" w14:textId="77777777" w:rsidR="00E50499" w:rsidRPr="00E059BE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1.50</w:t>
            </w:r>
          </w:p>
          <w:p w14:paraId="2341BA8E" w14:textId="77777777" w:rsidR="00E50499" w:rsidRPr="00E059BE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9EA664" w14:textId="77777777" w:rsidR="00E50499" w:rsidRPr="00E059BE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59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0.70</w:t>
            </w:r>
          </w:p>
        </w:tc>
      </w:tr>
      <w:tr w:rsidR="00E50499" w:rsidRPr="00CC1585" w14:paraId="1B80E01E" w14:textId="77777777" w:rsidTr="00BF53C3">
        <w:trPr>
          <w:trHeight w:val="359"/>
        </w:trPr>
        <w:tc>
          <w:tcPr>
            <w:tcW w:w="5310" w:type="dxa"/>
          </w:tcPr>
          <w:p w14:paraId="4B5DED7B" w14:textId="77777777" w:rsidR="00E50499" w:rsidRDefault="00E50499" w:rsidP="00BF53C3">
            <w:pPr>
              <w:tabs>
                <w:tab w:val="left" w:pos="47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หากไม่ได้เข้าร่วมงานประเพณีชักพระ อำเภอเมือง จังหวัด</w:t>
            </w:r>
          </w:p>
          <w:p w14:paraId="6D6C6172" w14:textId="77777777" w:rsidR="00E50499" w:rsidRPr="00DA13CA" w:rsidRDefault="00E50499" w:rsidP="00BF53C3">
            <w:pPr>
              <w:tabs>
                <w:tab w:val="left" w:pos="47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สุราษฎร์ธานี จะใช้เวลาช่วงเดียวกันนี้ทำกิจกรรมใด</w:t>
            </w:r>
          </w:p>
          <w:p w14:paraId="71E351DD" w14:textId="77777777" w:rsidR="00E50499" w:rsidRDefault="00E50499" w:rsidP="00BF53C3">
            <w:pPr>
              <w:tabs>
                <w:tab w:val="left" w:pos="474"/>
              </w:tabs>
              <w:spacing w:line="240" w:lineRule="auto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A24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 (ปกติ) </w:t>
            </w:r>
          </w:p>
          <w:p w14:paraId="38C88A70" w14:textId="77777777" w:rsidR="00E50499" w:rsidRPr="00A241E4" w:rsidRDefault="00E50499" w:rsidP="00BF53C3">
            <w:pPr>
              <w:tabs>
                <w:tab w:val="left" w:pos="474"/>
              </w:tabs>
              <w:spacing w:line="240" w:lineRule="auto"/>
              <w:ind w:left="7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ทำงาน(พิเศษ)</w:t>
            </w:r>
          </w:p>
          <w:p w14:paraId="0073CDF9" w14:textId="77777777" w:rsidR="00E50499" w:rsidRPr="00A241E4" w:rsidRDefault="00E50499" w:rsidP="00BF53C3">
            <w:pPr>
              <w:tabs>
                <w:tab w:val="left" w:pos="474"/>
              </w:tabs>
              <w:spacing w:line="240" w:lineRule="auto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A241E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ทำงานพิเศษทำกิจกรรมอื่น ๆ กับครอบครัว</w:t>
            </w:r>
          </w:p>
          <w:p w14:paraId="75B1706B" w14:textId="77777777" w:rsidR="00E50499" w:rsidRPr="00A241E4" w:rsidRDefault="00E50499" w:rsidP="00BF53C3">
            <w:pPr>
              <w:tabs>
                <w:tab w:val="left" w:pos="474"/>
              </w:tabs>
              <w:spacing w:line="240" w:lineRule="auto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A241E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พักผ่อนอยู่กับบ้าน/ทำกิจกรรมส่วนตัว</w:t>
            </w:r>
          </w:p>
          <w:p w14:paraId="3332A419" w14:textId="77777777" w:rsidR="00E50499" w:rsidRPr="00CC1585" w:rsidRDefault="00E50499" w:rsidP="00BF53C3">
            <w:pPr>
              <w:tabs>
                <w:tab w:val="left" w:pos="474"/>
              </w:tabs>
              <w:spacing w:line="240" w:lineRule="auto"/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E4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  <w:r w:rsidRPr="00A241E4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</w:tc>
        <w:tc>
          <w:tcPr>
            <w:tcW w:w="1530" w:type="dxa"/>
          </w:tcPr>
          <w:p w14:paraId="38CE0F66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4319E5C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0E951541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50</w:t>
            </w:r>
          </w:p>
          <w:p w14:paraId="085D0C53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27</w:t>
            </w:r>
          </w:p>
          <w:p w14:paraId="74AE77FC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93</w:t>
            </w:r>
          </w:p>
          <w:p w14:paraId="643DE259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233</w:t>
            </w:r>
          </w:p>
          <w:p w14:paraId="35216E70" w14:textId="77777777" w:rsidR="00E50499" w:rsidRPr="008B1541" w:rsidRDefault="00E50499" w:rsidP="00BF53C3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2</w:t>
            </w:r>
          </w:p>
        </w:tc>
        <w:tc>
          <w:tcPr>
            <w:tcW w:w="1456" w:type="dxa"/>
          </w:tcPr>
          <w:p w14:paraId="5E968D10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0AE7880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14:paraId="5051B099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12.30</w:t>
            </w:r>
          </w:p>
          <w:p w14:paraId="68F0BF36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6.70</w:t>
            </w:r>
          </w:p>
          <w:p w14:paraId="76E46E74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23.00</w:t>
            </w:r>
          </w:p>
          <w:p w14:paraId="346E514D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57.50</w:t>
            </w:r>
          </w:p>
          <w:p w14:paraId="0731C5E0" w14:textId="77777777" w:rsidR="00E50499" w:rsidRPr="008B1541" w:rsidRDefault="00E50499" w:rsidP="00BF53C3">
            <w:pPr>
              <w:tabs>
                <w:tab w:val="left" w:pos="443"/>
                <w:tab w:val="center" w:pos="800"/>
              </w:tabs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8B1541">
              <w:rPr>
                <w:rFonts w:ascii="TH SarabunPSK" w:hAnsi="TH SarabunPSK" w:cs="TH SarabunPSK"/>
                <w:iCs/>
                <w:sz w:val="32"/>
                <w:szCs w:val="32"/>
              </w:rPr>
              <w:t>0.50</w:t>
            </w:r>
          </w:p>
        </w:tc>
      </w:tr>
    </w:tbl>
    <w:p w14:paraId="3A22AC26" w14:textId="71802ED0" w:rsidR="00E50499" w:rsidRDefault="00E50499" w:rsidP="00E50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261F2AD0" w14:textId="77777777" w:rsidR="00E50499" w:rsidRDefault="00E50499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30B578" w14:textId="0012A9B1" w:rsidR="009529F0" w:rsidRPr="00E631CF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ผลการวิเคราะห์ข้อมูลในจากตารางที่ </w:t>
      </w:r>
      <w:r>
        <w:rPr>
          <w:rFonts w:ascii="TH SarabunPSK" w:hAnsi="TH SarabunPSK" w:cs="TH SarabunPSK"/>
          <w:sz w:val="32"/>
          <w:szCs w:val="32"/>
        </w:rPr>
        <w:t>4.2</w:t>
      </w:r>
      <w:r w:rsidR="00E504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 ค่าใช้จ่ายในการเดินทางไป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กลับ ระหว่างที่พักอาศัยและบริเวณจัดงานประเพณีชักพระ ต่อคนเฉลี่ยเท่ากับ</w:t>
      </w:r>
      <w:r w:rsidR="006B4F3C">
        <w:rPr>
          <w:rFonts w:ascii="TH SarabunPSK" w:hAnsi="TH SarabunPSK" w:cs="TH SarabunPSK"/>
          <w:sz w:val="32"/>
          <w:szCs w:val="32"/>
        </w:rPr>
        <w:t xml:space="preserve"> 13.06</w:t>
      </w:r>
      <w:r w:rsidR="00E50499">
        <w:rPr>
          <w:rFonts w:ascii="TH SarabunPSK" w:hAnsi="TH SarabunPSK" w:cs="TH SarabunPSK"/>
          <w:sz w:val="32"/>
          <w:szCs w:val="32"/>
        </w:rPr>
        <w:t xml:space="preserve"> </w:t>
      </w:r>
      <w:r w:rsidR="000241A1">
        <w:rPr>
          <w:rFonts w:ascii="TH SarabunPSK" w:hAnsi="TH SarabunPSK" w:cs="TH SarabunPSK" w:hint="cs"/>
          <w:sz w:val="32"/>
          <w:szCs w:val="32"/>
          <w:cs/>
        </w:rPr>
        <w:t>บาทต่อครั้ง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และยังมีค่าใช้จ่ายอื่น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นอกเหนือจากค่าใช้จ่ายในการเดินทาง</w:t>
      </w:r>
      <w:r w:rsidR="006B4F3C">
        <w:rPr>
          <w:rFonts w:ascii="TH SarabunPSK" w:hAnsi="TH SarabunPSK" w:cs="TH SarabunPSK" w:hint="cs"/>
          <w:sz w:val="32"/>
          <w:szCs w:val="32"/>
          <w:cs/>
        </w:rPr>
        <w:t xml:space="preserve"> ประกอบ</w:t>
      </w:r>
      <w:r>
        <w:rPr>
          <w:rFonts w:ascii="TH SarabunPSK" w:hAnsi="TH SarabunPSK" w:cs="TH SarabunPSK" w:hint="cs"/>
          <w:sz w:val="32"/>
          <w:szCs w:val="32"/>
          <w:cs/>
        </w:rPr>
        <w:t>ด้วยค่าอาหารและเครื่องดื่ม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F3C">
        <w:rPr>
          <w:rFonts w:ascii="TH SarabunPSK" w:hAnsi="TH SarabunPSK" w:cs="TH SarabunPSK"/>
          <w:sz w:val="32"/>
          <w:szCs w:val="32"/>
        </w:rPr>
        <w:t>312.63</w:t>
      </w:r>
      <w:r w:rsidR="00E504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 และค่าใช้จ่ายเพื่อร่วมทำบุญ</w:t>
      </w:r>
      <w:r w:rsidR="006B4F3C">
        <w:rPr>
          <w:rFonts w:ascii="TH SarabunPSK" w:hAnsi="TH SarabunPSK" w:cs="TH SarabunPSK"/>
          <w:sz w:val="32"/>
          <w:szCs w:val="32"/>
        </w:rPr>
        <w:t xml:space="preserve"> 119.90</w:t>
      </w:r>
      <w:r w:rsidR="00E504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6B4F3C">
        <w:rPr>
          <w:rFonts w:ascii="TH SarabunPSK" w:hAnsi="TH SarabunPSK" w:cs="TH SarabunPSK" w:hint="cs"/>
          <w:sz w:val="32"/>
          <w:szCs w:val="32"/>
          <w:cs/>
        </w:rPr>
        <w:t xml:space="preserve">และอื่น ๆ </w:t>
      </w:r>
      <w:r w:rsidR="006B4F3C">
        <w:rPr>
          <w:rFonts w:ascii="TH SarabunPSK" w:hAnsi="TH SarabunPSK" w:cs="TH SarabunPSK"/>
          <w:sz w:val="32"/>
          <w:szCs w:val="32"/>
        </w:rPr>
        <w:t xml:space="preserve">3.41 </w:t>
      </w:r>
      <w:r w:rsidR="006B4F3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5B3A2A">
        <w:rPr>
          <w:rFonts w:ascii="TH SarabunPSK" w:hAnsi="TH SarabunPSK" w:cs="TH SarabunPSK" w:hint="cs"/>
          <w:sz w:val="32"/>
          <w:szCs w:val="32"/>
          <w:cs/>
        </w:rPr>
        <w:t xml:space="preserve"> และระยะเวลา</w:t>
      </w:r>
      <w:r w:rsidR="00C277F9">
        <w:rPr>
          <w:rFonts w:ascii="TH SarabunPSK" w:hAnsi="TH SarabunPSK" w:cs="TH SarabunPSK" w:hint="cs"/>
          <w:sz w:val="32"/>
          <w:szCs w:val="32"/>
          <w:cs/>
        </w:rPr>
        <w:t>ที่ใช้ในการเดินทาง ไป</w:t>
      </w:r>
      <w:r w:rsidR="00C277F9">
        <w:rPr>
          <w:rFonts w:ascii="TH SarabunPSK" w:hAnsi="TH SarabunPSK" w:cs="TH SarabunPSK"/>
          <w:sz w:val="32"/>
          <w:szCs w:val="32"/>
        </w:rPr>
        <w:t>-</w:t>
      </w:r>
      <w:r w:rsidR="00C277F9">
        <w:rPr>
          <w:rFonts w:ascii="TH SarabunPSK" w:hAnsi="TH SarabunPSK" w:cs="TH SarabunPSK" w:hint="cs"/>
          <w:sz w:val="32"/>
          <w:szCs w:val="32"/>
          <w:cs/>
        </w:rPr>
        <w:t>กลับ ระหว่างที่พักอาศัยและบ</w:t>
      </w:r>
      <w:r w:rsidR="00655653">
        <w:rPr>
          <w:rFonts w:ascii="TH SarabunPSK" w:hAnsi="TH SarabunPSK" w:cs="TH SarabunPSK" w:hint="cs"/>
          <w:sz w:val="32"/>
          <w:szCs w:val="32"/>
          <w:cs/>
        </w:rPr>
        <w:t xml:space="preserve">ริเวณจัดงานประเพณีชักพระ </w:t>
      </w:r>
      <w:r w:rsidR="00C277F9">
        <w:rPr>
          <w:rFonts w:ascii="TH SarabunPSK" w:hAnsi="TH SarabunPSK" w:cs="TH SarabunPSK"/>
          <w:sz w:val="32"/>
          <w:szCs w:val="32"/>
        </w:rPr>
        <w:t xml:space="preserve">31-150 </w:t>
      </w:r>
      <w:r w:rsidR="00C277F9">
        <w:rPr>
          <w:rFonts w:ascii="TH SarabunPSK" w:hAnsi="TH SarabunPSK" w:cs="TH SarabunPSK" w:hint="cs"/>
          <w:sz w:val="32"/>
          <w:szCs w:val="32"/>
          <w:cs/>
        </w:rPr>
        <w:t>นาที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85E">
        <w:rPr>
          <w:rFonts w:ascii="TH SarabunPSK" w:hAnsi="TH SarabunPSK" w:cs="TH SarabunPSK" w:hint="cs"/>
          <w:sz w:val="32"/>
          <w:szCs w:val="32"/>
          <w:cs/>
        </w:rPr>
        <w:t>(เฉลี่ย</w:t>
      </w:r>
      <w:r w:rsidR="00E631CF">
        <w:rPr>
          <w:rFonts w:ascii="TH SarabunPSK" w:hAnsi="TH SarabunPSK" w:cs="TH SarabunPSK"/>
          <w:sz w:val="32"/>
          <w:szCs w:val="32"/>
        </w:rPr>
        <w:t xml:space="preserve">1 </w:t>
      </w:r>
      <w:r w:rsidR="00E631CF">
        <w:rPr>
          <w:rFonts w:ascii="TH SarabunPSK" w:hAnsi="TH SarabunPSK" w:cs="TH SarabunPSK" w:hint="cs"/>
          <w:sz w:val="32"/>
          <w:szCs w:val="32"/>
          <w:cs/>
        </w:rPr>
        <w:t xml:space="preserve">ชั่วโมง </w:t>
      </w:r>
      <w:r w:rsidR="00E631CF">
        <w:rPr>
          <w:rFonts w:ascii="TH SarabunPSK" w:hAnsi="TH SarabunPSK" w:cs="TH SarabunPSK"/>
          <w:sz w:val="32"/>
          <w:szCs w:val="32"/>
        </w:rPr>
        <w:t xml:space="preserve">46 </w:t>
      </w:r>
      <w:r w:rsidR="00E631CF">
        <w:rPr>
          <w:rFonts w:ascii="TH SarabunPSK" w:hAnsi="TH SarabunPSK" w:cs="TH SarabunPSK" w:hint="cs"/>
          <w:sz w:val="32"/>
          <w:szCs w:val="32"/>
          <w:cs/>
        </w:rPr>
        <w:t xml:space="preserve">นาที) </w:t>
      </w:r>
      <w:r w:rsidR="00883B7A">
        <w:rPr>
          <w:rFonts w:ascii="TH SarabunPSK" w:hAnsi="TH SarabunPSK" w:cs="TH SarabunPSK" w:hint="cs"/>
          <w:sz w:val="32"/>
          <w:szCs w:val="32"/>
          <w:cs/>
        </w:rPr>
        <w:t>ระยะเวลาที่ใช้ใ</w:t>
      </w:r>
      <w:r>
        <w:rPr>
          <w:rFonts w:ascii="TH SarabunPSK" w:hAnsi="TH SarabunPSK" w:cs="TH SarabunPSK" w:hint="cs"/>
          <w:sz w:val="32"/>
          <w:szCs w:val="32"/>
          <w:cs/>
        </w:rPr>
        <w:t>นการเข้าร่วมกิจกรรมต่าง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ในงานประเพณีชักพระ</w:t>
      </w:r>
      <w:r>
        <w:rPr>
          <w:rFonts w:ascii="TH SarabunPSK" w:hAnsi="TH SarabunPSK" w:cs="TH SarabunPSK"/>
          <w:sz w:val="32"/>
          <w:szCs w:val="32"/>
        </w:rPr>
        <w:t xml:space="preserve"> 31-150 </w:t>
      </w:r>
      <w:r>
        <w:rPr>
          <w:rFonts w:ascii="TH SarabunPSK" w:hAnsi="TH SarabunPSK" w:cs="TH SarabunPSK" w:hint="cs"/>
          <w:sz w:val="32"/>
          <w:szCs w:val="32"/>
          <w:cs/>
        </w:rPr>
        <w:t>นาที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1CF">
        <w:rPr>
          <w:rFonts w:ascii="TH SarabunPSK" w:hAnsi="TH SarabunPSK" w:cs="TH SarabunPSK" w:hint="cs"/>
          <w:sz w:val="32"/>
          <w:szCs w:val="32"/>
          <w:cs/>
        </w:rPr>
        <w:t xml:space="preserve">(เฉลี่ย </w:t>
      </w:r>
      <w:r w:rsidR="00E631CF">
        <w:rPr>
          <w:rFonts w:ascii="TH SarabunPSK" w:hAnsi="TH SarabunPSK" w:cs="TH SarabunPSK"/>
          <w:sz w:val="32"/>
          <w:szCs w:val="32"/>
        </w:rPr>
        <w:t>1</w:t>
      </w:r>
      <w:r w:rsidR="00E631CF">
        <w:rPr>
          <w:rFonts w:ascii="TH SarabunPSK" w:hAnsi="TH SarabunPSK" w:cs="TH SarabunPSK" w:hint="cs"/>
          <w:sz w:val="32"/>
          <w:szCs w:val="32"/>
          <w:cs/>
        </w:rPr>
        <w:t xml:space="preserve"> ชั่วโมง)</w:t>
      </w:r>
    </w:p>
    <w:p w14:paraId="13AE82A8" w14:textId="7BA0FA63" w:rsidR="009529F0" w:rsidRPr="002853F6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นอกจากงานประเพณีงานชักพระ ทอดผ้าป่าและแข่งเรือยาว ของ อำเภอเมือง จังหวัด        สุราษฎร์ธานี ส่วนใหญ่จะเข้าร่วมงานประเพณีชักพระของ ทต.วัดประดู่ และ</w:t>
      </w:r>
      <w:r w:rsidR="00B542A6">
        <w:rPr>
          <w:rFonts w:ascii="TH SarabunPSK" w:hAnsi="TH SarabunPSK" w:cs="TH SarabunPSK" w:hint="cs"/>
          <w:sz w:val="32"/>
          <w:szCs w:val="32"/>
          <w:cs/>
        </w:rPr>
        <w:t xml:space="preserve"> ทต.กาญจนดิษฐ์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และหากไม่ได้เข้าร่วมงานประเพณีชักพระ อำเภอเมือง จังหวัดสุราษฎร์ธานี ส่วนใหญ่จะใช้เวลาช่วงเดียวกันนี้ทำกิจกรรม</w:t>
      </w:r>
      <w:r w:rsidR="002853F6" w:rsidRPr="00A241E4">
        <w:rPr>
          <w:rFonts w:ascii="TH SarabunPSK" w:hAnsi="TH SarabunPSK" w:cs="TH SarabunPSK" w:hint="cs"/>
          <w:sz w:val="32"/>
          <w:szCs w:val="32"/>
          <w:cs/>
        </w:rPr>
        <w:t>พักผ่อนอยู่กับบ้าน/ทำกิจกรรมส่วนตัว</w:t>
      </w:r>
    </w:p>
    <w:p w14:paraId="28D71424" w14:textId="670488E5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ข้อมูลพฤติกรรมการใช้จ่ายตามหมวดหมู่ของสินค้าในงานประเพณีชักพระ ทอดผ้าป่า 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>ปี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แสดงด้วยตารางที่ </w:t>
      </w: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และกราฟที่ </w:t>
      </w:r>
      <w:r>
        <w:rPr>
          <w:rFonts w:ascii="TH SarabunPSK" w:hAnsi="TH SarabunPSK" w:cs="TH SarabunPSK"/>
          <w:sz w:val="32"/>
          <w:szCs w:val="32"/>
        </w:rPr>
        <w:t>4.1</w:t>
      </w:r>
    </w:p>
    <w:p w14:paraId="57A2F028" w14:textId="568F709E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E0409A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E2B907" w14:textId="4C96154E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BC24E2" w14:textId="30DFB9E2" w:rsidR="00B542A6" w:rsidRDefault="00B542A6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EAED65" w14:textId="1DB851EA" w:rsidR="00B542A6" w:rsidRDefault="00B542A6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2B51A1" w14:textId="77777777" w:rsidR="00B542A6" w:rsidRDefault="00B542A6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ABFE70" w14:textId="77777777" w:rsidR="00B542A6" w:rsidRDefault="00B542A6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E9B8FF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65B903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ผลการวิเคราะห์ข้อมูลพฤติกรรมการใช้จ่ายตามหมวดหมู่ของสินค้าในงาน</w:t>
      </w:r>
      <w:r w:rsidR="00655653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ประเพณี</w:t>
      </w:r>
    </w:p>
    <w:p w14:paraId="5E2C69E4" w14:textId="1D4EDD86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ทอดผ้าป่าและแข่งเรือยาว จังหวัดสุราษฎร์ธานี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>2562</w:t>
      </w:r>
    </w:p>
    <w:tbl>
      <w:tblPr>
        <w:tblStyle w:val="a3"/>
        <w:tblW w:w="83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620"/>
        <w:gridCol w:w="1765"/>
      </w:tblGrid>
      <w:tr w:rsidR="00F556BE" w:rsidRPr="00CC1585" w14:paraId="3B8F0D9B" w14:textId="77777777" w:rsidTr="00F556BE">
        <w:tc>
          <w:tcPr>
            <w:tcW w:w="4950" w:type="dxa"/>
          </w:tcPr>
          <w:p w14:paraId="68E72E3C" w14:textId="77777777" w:rsidR="00F556BE" w:rsidRPr="00CC1585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หมวดหมู่สินค้า</w:t>
            </w:r>
          </w:p>
        </w:tc>
        <w:tc>
          <w:tcPr>
            <w:tcW w:w="1620" w:type="dxa"/>
          </w:tcPr>
          <w:p w14:paraId="07E5AEE8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 xml:space="preserve">เฉลี่ย </w:t>
            </w:r>
          </w:p>
          <w:p w14:paraId="1173BE78" w14:textId="77777777" w:rsidR="00F556BE" w:rsidRPr="00CC1585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(บาท</w:t>
            </w:r>
            <w:r w:rsidRPr="00CC1585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)</w:t>
            </w:r>
          </w:p>
        </w:tc>
        <w:tc>
          <w:tcPr>
            <w:tcW w:w="1765" w:type="dxa"/>
          </w:tcPr>
          <w:p w14:paraId="205EC050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สัดส่วน</w:t>
            </w:r>
          </w:p>
          <w:p w14:paraId="6E0471CF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(ร้อยละ)</w:t>
            </w:r>
          </w:p>
        </w:tc>
      </w:tr>
      <w:tr w:rsidR="00F556BE" w:rsidRPr="00CC1585" w14:paraId="43CA7920" w14:textId="77777777" w:rsidTr="00E50499">
        <w:tc>
          <w:tcPr>
            <w:tcW w:w="4950" w:type="dxa"/>
            <w:tcBorders>
              <w:bottom w:val="nil"/>
            </w:tcBorders>
          </w:tcPr>
          <w:p w14:paraId="7A09D370" w14:textId="77777777" w:rsidR="00F556BE" w:rsidRDefault="00F556BE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ค่าใช้จ่ายซื้อสินค้าในงานรวมทั้งหมด (เฉลี่ยบาท/คน)</w:t>
            </w:r>
          </w:p>
          <w:p w14:paraId="6601719C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643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เสื้อผ้า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  <w:p w14:paraId="60706CAC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เครื่องประดับ  (บาท)</w:t>
            </w:r>
          </w:p>
          <w:p w14:paraId="5405FE1D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เครื่องสำอาง  (บาท)</w:t>
            </w:r>
          </w:p>
          <w:p w14:paraId="04F29381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รองเท้า  (บาท)</w:t>
            </w:r>
          </w:p>
          <w:p w14:paraId="69115DBB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กระเป๋า  (บาท)</w:t>
            </w:r>
          </w:p>
          <w:p w14:paraId="5A45ACAB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เครื่องนอน  (บาท)</w:t>
            </w:r>
          </w:p>
          <w:p w14:paraId="3DFDFEE1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เครื่องครัว  (บาท)</w:t>
            </w:r>
          </w:p>
          <w:p w14:paraId="5427C0A6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วัสดุไฟฟ้า  (บาท)</w:t>
            </w:r>
          </w:p>
          <w:p w14:paraId="14168204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เครื่องใช้ไฟฟ้า  (บาท)</w:t>
            </w:r>
          </w:p>
          <w:p w14:paraId="3E868189" w14:textId="77777777" w:rsidR="00F556B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ของตกแต่งบ้าน  (บาท)</w:t>
            </w:r>
          </w:p>
          <w:p w14:paraId="49243372" w14:textId="77777777" w:rsidR="00F556BE" w:rsidRPr="0040643E" w:rsidRDefault="00F556BE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เฟอร์นิเจอร์ (บาท)</w:t>
            </w:r>
          </w:p>
        </w:tc>
        <w:tc>
          <w:tcPr>
            <w:tcW w:w="1620" w:type="dxa"/>
            <w:tcBorders>
              <w:bottom w:val="nil"/>
            </w:tcBorders>
          </w:tcPr>
          <w:p w14:paraId="0CD66B9E" w14:textId="77777777" w:rsidR="00F556BE" w:rsidRDefault="00F556BE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B3FA7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285.63</w:t>
            </w:r>
          </w:p>
          <w:p w14:paraId="13F5A670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62.10</w:t>
            </w:r>
          </w:p>
          <w:p w14:paraId="51FED613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46.01</w:t>
            </w:r>
          </w:p>
          <w:p w14:paraId="38678A5E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78.69</w:t>
            </w:r>
          </w:p>
          <w:p w14:paraId="77340E76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38.52</w:t>
            </w:r>
          </w:p>
          <w:p w14:paraId="231BCEAA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24.07</w:t>
            </w:r>
          </w:p>
          <w:p w14:paraId="7CD404BB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10.96</w:t>
            </w:r>
          </w:p>
          <w:p w14:paraId="6CC663E1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7.16</w:t>
            </w:r>
          </w:p>
          <w:p w14:paraId="11F2A8F3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3.33</w:t>
            </w:r>
          </w:p>
          <w:p w14:paraId="25482FA5" w14:textId="77777777" w:rsidR="00F556BE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38.52</w:t>
            </w:r>
          </w:p>
          <w:p w14:paraId="5D589DB6" w14:textId="77777777" w:rsidR="00F556BE" w:rsidRPr="00192F77" w:rsidRDefault="00F556B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55.57</w:t>
            </w:r>
          </w:p>
        </w:tc>
        <w:tc>
          <w:tcPr>
            <w:tcW w:w="1765" w:type="dxa"/>
            <w:tcBorders>
              <w:bottom w:val="nil"/>
            </w:tcBorders>
          </w:tcPr>
          <w:p w14:paraId="2BA747FA" w14:textId="77777777" w:rsidR="00682FAF" w:rsidRDefault="00682FAF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811B22" w14:textId="77777777" w:rsidR="00682FAF" w:rsidRDefault="00262099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2A208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วงเล็บปีกกาขวา 27" o:spid="_x0000_s1026" type="#_x0000_t88" style="position:absolute;margin-left:11.55pt;margin-top:5.25pt;width:9.7pt;height:95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" adj="183" strokecolor="black [3200]" strokeweight="1pt">
                  <v:stroke joinstyle="miter"/>
                </v:shape>
              </w:pict>
            </w:r>
          </w:p>
          <w:p w14:paraId="32FAD4F9" w14:textId="77777777" w:rsidR="00682FAF" w:rsidRDefault="00682FAF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C92454" w14:textId="5E0F2D4A" w:rsid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71.65</w:t>
            </w:r>
          </w:p>
          <w:p w14:paraId="4E839C7B" w14:textId="77777777" w:rsidR="00682FAF" w:rsidRPr="00682FAF" w:rsidRDefault="00682FAF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6FF17" w14:textId="77777777" w:rsidR="00682FAF" w:rsidRPr="00682FAF" w:rsidRDefault="00682FAF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4D81E" w14:textId="074954E4" w:rsidR="00682FAF" w:rsidRDefault="00262099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2F1E89">
                <v:shape id="วงเล็บปีกกาขวา 28" o:spid="_x0000_s1064" type="#_x0000_t88" style="position:absolute;margin-left:10.85pt;margin-top:13.6pt;width:11.75pt;height:100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" adj="195" strokecolor="black [3200]" strokeweight="1pt">
                  <v:stroke joinstyle="miter"/>
                </v:shape>
              </w:pict>
            </w:r>
          </w:p>
          <w:p w14:paraId="1F23CAAC" w14:textId="77777777" w:rsidR="00682FAF" w:rsidRDefault="00682FAF" w:rsidP="00E5049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2DECF" w14:textId="77777777" w:rsidR="00F556BE" w:rsidRPr="00682FAF" w:rsidRDefault="00682FAF" w:rsidP="00E50499">
            <w:pPr>
              <w:tabs>
                <w:tab w:val="center" w:pos="774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19.58</w:t>
            </w:r>
          </w:p>
        </w:tc>
      </w:tr>
      <w:tr w:rsidR="00682FAF" w:rsidRPr="00CC1585" w14:paraId="1EA1FBE9" w14:textId="77777777" w:rsidTr="00E50499">
        <w:tc>
          <w:tcPr>
            <w:tcW w:w="4950" w:type="dxa"/>
            <w:tcBorders>
              <w:top w:val="nil"/>
            </w:tcBorders>
          </w:tcPr>
          <w:p w14:paraId="33B68FE6" w14:textId="77777777" w:rsidR="00682FAF" w:rsidRDefault="00682FAF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สัตว์เลี้ยง  (บาท)</w:t>
            </w:r>
          </w:p>
          <w:p w14:paraId="7DBB4AE9" w14:textId="77777777" w:rsidR="00682FAF" w:rsidRDefault="00682FAF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ของเล่นเด็ก  (บาท)</w:t>
            </w:r>
          </w:p>
          <w:p w14:paraId="1535BD1D" w14:textId="77777777" w:rsidR="00682FAF" w:rsidRPr="00655653" w:rsidRDefault="00682FAF" w:rsidP="00E50499">
            <w:pPr>
              <w:spacing w:line="240" w:lineRule="auto"/>
              <w:ind w:left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  (บาท)</w:t>
            </w:r>
          </w:p>
        </w:tc>
        <w:tc>
          <w:tcPr>
            <w:tcW w:w="1620" w:type="dxa"/>
            <w:tcBorders>
              <w:top w:val="nil"/>
            </w:tcBorders>
          </w:tcPr>
          <w:p w14:paraId="49A4CDBD" w14:textId="77777777" w:rsid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16.42</w:t>
            </w:r>
          </w:p>
          <w:p w14:paraId="52759B15" w14:textId="77777777" w:rsid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24.69</w:t>
            </w:r>
          </w:p>
          <w:p w14:paraId="04CB6327" w14:textId="77777777" w:rsid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21.41</w:t>
            </w:r>
          </w:p>
        </w:tc>
        <w:tc>
          <w:tcPr>
            <w:tcW w:w="1765" w:type="dxa"/>
            <w:tcBorders>
              <w:top w:val="nil"/>
            </w:tcBorders>
          </w:tcPr>
          <w:p w14:paraId="09A77F93" w14:textId="77777777" w:rsidR="00682FAF" w:rsidRDefault="00262099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BB31D6C">
                <v:shape id="วงเล็บปีกกาขวา 41" o:spid="_x0000_s1063" type="#_x0000_t88" style="position:absolute;left:0;text-align:left;margin-left:14.45pt;margin-top:11.45pt;width:3.6pt;height:36.05pt;z-index:2517166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" adj="123" strokecolor="black [3200]" strokeweight="1pt">
                  <v:stroke joinstyle="miter"/>
                </v:shape>
              </w:pict>
            </w:r>
          </w:p>
          <w:p w14:paraId="79D5EAEA" w14:textId="77777777" w:rsidR="00682FAF" w:rsidRP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8.77</w:t>
            </w:r>
          </w:p>
        </w:tc>
      </w:tr>
      <w:tr w:rsidR="00682FAF" w:rsidRPr="00CC1585" w14:paraId="5CBB1419" w14:textId="77777777" w:rsidTr="00682FAF">
        <w:tc>
          <w:tcPr>
            <w:tcW w:w="4950" w:type="dxa"/>
          </w:tcPr>
          <w:p w14:paraId="4749D882" w14:textId="77777777" w:rsidR="00682FAF" w:rsidRDefault="00682FAF" w:rsidP="00E50499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(เฉลี่ยต่อคน)</w:t>
            </w:r>
          </w:p>
        </w:tc>
        <w:tc>
          <w:tcPr>
            <w:tcW w:w="1620" w:type="dxa"/>
          </w:tcPr>
          <w:p w14:paraId="7703DC46" w14:textId="77777777" w:rsidR="00682FAF" w:rsidRDefault="00682FAF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741.23</w:t>
            </w:r>
          </w:p>
        </w:tc>
        <w:tc>
          <w:tcPr>
            <w:tcW w:w="1765" w:type="dxa"/>
          </w:tcPr>
          <w:p w14:paraId="6A265C98" w14:textId="77777777" w:rsidR="00682FAF" w:rsidRDefault="000241A1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FFEFDF8" w14:textId="234A5C9D" w:rsidR="00655653" w:rsidRDefault="00655653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76CFA5D5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61C260" w14:textId="571047CA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ผลการวิเคราะห์ข้อมูลพฤติกรรมการใช้จ่ายตามหมวดหมู่ของสินค้าในงานชักพระ รวมทั้งหมดเฉลี่ย</w:t>
      </w:r>
      <w:r w:rsidR="00F41420">
        <w:rPr>
          <w:rFonts w:ascii="TH SarabunPSK" w:hAnsi="TH SarabunPSK" w:cs="TH SarabunPSK"/>
          <w:sz w:val="32"/>
          <w:szCs w:val="32"/>
        </w:rPr>
        <w:t xml:space="preserve"> 741.23 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5E059F">
        <w:rPr>
          <w:rFonts w:ascii="TH SarabunPSK" w:hAnsi="TH SarabunPSK" w:cs="TH SarabunPSK" w:hint="cs"/>
          <w:sz w:val="32"/>
          <w:szCs w:val="32"/>
          <w:cs/>
        </w:rPr>
        <w:t>าท/คน ส่วนใหญ่จะซื้อสินค้า</w:t>
      </w:r>
      <w:r w:rsidR="00655653">
        <w:rPr>
          <w:rFonts w:ascii="TH SarabunPSK" w:hAnsi="TH SarabunPSK" w:cs="TH SarabunPSK" w:hint="cs"/>
          <w:sz w:val="32"/>
          <w:szCs w:val="32"/>
          <w:cs/>
        </w:rPr>
        <w:t xml:space="preserve">ซึ่งได้นำมาจัดรวมเป็นกลุ่มสินค้า </w:t>
      </w:r>
      <w:r w:rsidR="00655653">
        <w:rPr>
          <w:rFonts w:ascii="TH SarabunPSK" w:hAnsi="TH SarabunPSK" w:cs="TH SarabunPSK"/>
          <w:sz w:val="32"/>
          <w:szCs w:val="32"/>
        </w:rPr>
        <w:t xml:space="preserve">3 </w:t>
      </w:r>
      <w:r w:rsidR="00655653">
        <w:rPr>
          <w:rFonts w:ascii="TH SarabunPSK" w:hAnsi="TH SarabunPSK" w:cs="TH SarabunPSK" w:hint="cs"/>
          <w:sz w:val="32"/>
          <w:szCs w:val="32"/>
          <w:cs/>
        </w:rPr>
        <w:t xml:space="preserve">หมวดใหญ่ ได้แก่ หมวด เสื้อผ้า รองเท้า เครื่องประดับ เครื่องสำอาง และกระเป๋า </w:t>
      </w:r>
      <w:r w:rsidR="005E059F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="005E059F">
        <w:rPr>
          <w:rFonts w:ascii="TH SarabunPSK" w:hAnsi="TH SarabunPSK" w:cs="TH SarabunPSK"/>
          <w:sz w:val="32"/>
          <w:szCs w:val="32"/>
        </w:rPr>
        <w:t>71.65</w:t>
      </w:r>
      <w:r w:rsidR="005E059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55653">
        <w:rPr>
          <w:rFonts w:ascii="TH SarabunPSK" w:hAnsi="TH SarabunPSK" w:cs="TH SarabunPSK" w:hint="cs"/>
          <w:sz w:val="32"/>
          <w:szCs w:val="32"/>
          <w:cs/>
        </w:rPr>
        <w:t>หมวด เครื่องนอน เครื่องครัว</w:t>
      </w:r>
      <w:r w:rsidR="005E059F">
        <w:rPr>
          <w:rFonts w:ascii="TH SarabunPSK" w:hAnsi="TH SarabunPSK" w:cs="TH SarabunPSK" w:hint="cs"/>
          <w:sz w:val="32"/>
          <w:szCs w:val="32"/>
          <w:cs/>
        </w:rPr>
        <w:t xml:space="preserve"> วัสดุไฟฟ้า เครื่องใช้ไฟฟ้าของตกแต่งบ้าน และเฟอร์นิเจอร์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59F">
        <w:rPr>
          <w:rFonts w:ascii="TH SarabunPSK" w:hAnsi="TH SarabunPSK" w:cs="TH SarabunPSK" w:hint="cs"/>
          <w:sz w:val="32"/>
          <w:szCs w:val="32"/>
          <w:cs/>
        </w:rPr>
        <w:t>(ร้อยละ</w:t>
      </w:r>
      <w:r w:rsidR="005E059F">
        <w:rPr>
          <w:rFonts w:ascii="TH SarabunPSK" w:hAnsi="TH SarabunPSK" w:cs="TH SarabunPSK"/>
          <w:sz w:val="32"/>
          <w:szCs w:val="32"/>
        </w:rPr>
        <w:t>19.58</w:t>
      </w:r>
      <w:r w:rsidR="005E059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55653">
        <w:rPr>
          <w:rFonts w:ascii="TH SarabunPSK" w:hAnsi="TH SarabunPSK" w:cs="TH SarabunPSK" w:hint="cs"/>
          <w:sz w:val="32"/>
          <w:szCs w:val="32"/>
          <w:cs/>
        </w:rPr>
        <w:t>และหมวด ของเล่นเด็ก ต้นไม้ และ</w:t>
      </w:r>
      <w:r w:rsidR="00090621">
        <w:rPr>
          <w:rFonts w:ascii="TH SarabunPSK" w:hAnsi="TH SarabunPSK" w:cs="TH SarabunPSK" w:hint="cs"/>
          <w:sz w:val="32"/>
          <w:szCs w:val="32"/>
          <w:cs/>
        </w:rPr>
        <w:t>สัตว์เลี้ยง</w:t>
      </w:r>
      <w:r w:rsidR="005E059F">
        <w:rPr>
          <w:rFonts w:ascii="TH SarabunPSK" w:hAnsi="TH SarabunPSK" w:cs="TH SarabunPSK" w:hint="cs"/>
          <w:sz w:val="32"/>
          <w:szCs w:val="32"/>
          <w:cs/>
        </w:rPr>
        <w:t xml:space="preserve"> (ร้อยละ</w:t>
      </w:r>
      <w:r w:rsidR="005E059F">
        <w:rPr>
          <w:rFonts w:ascii="TH SarabunPSK" w:hAnsi="TH SarabunPSK" w:cs="TH SarabunPSK"/>
          <w:sz w:val="32"/>
          <w:szCs w:val="32"/>
        </w:rPr>
        <w:t xml:space="preserve"> 8.77</w:t>
      </w:r>
      <w:r w:rsidR="005E059F">
        <w:rPr>
          <w:rFonts w:ascii="TH SarabunPSK" w:hAnsi="TH SarabunPSK" w:cs="TH SarabunPSK" w:hint="cs"/>
          <w:sz w:val="32"/>
          <w:szCs w:val="32"/>
          <w:cs/>
        </w:rPr>
        <w:t>)</w:t>
      </w:r>
      <w:r w:rsidR="00E50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ดังสรุปด้วยกราฟที่ </w:t>
      </w:r>
      <w:r>
        <w:rPr>
          <w:rFonts w:ascii="TH SarabunPSK" w:hAnsi="TH SarabunPSK" w:cs="TH SarabunPSK"/>
          <w:sz w:val="32"/>
          <w:szCs w:val="32"/>
        </w:rPr>
        <w:t>4.1</w:t>
      </w:r>
    </w:p>
    <w:p w14:paraId="756AA7F3" w14:textId="77777777" w:rsidR="00734246" w:rsidRDefault="00090621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7CA628" wp14:editId="45FF11FD">
            <wp:extent cx="4572000" cy="2743200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BA15A2" w14:textId="77777777" w:rsidR="009529F0" w:rsidRDefault="009529F0" w:rsidP="00E50499">
      <w:pPr>
        <w:spacing w:after="0" w:line="240" w:lineRule="auto"/>
        <w:jc w:val="thaiDistribute"/>
      </w:pPr>
    </w:p>
    <w:p w14:paraId="58DCA12C" w14:textId="77777777" w:rsidR="009529F0" w:rsidRPr="0069722F" w:rsidRDefault="00734246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7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69722F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69722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ผลการวิเคราะห์ข้อมูลพฤติกรรมการใช้จ่ายตามหมวดหมู่ของสินค้าในงานชักพระ</w:t>
      </w:r>
    </w:p>
    <w:p w14:paraId="231FED1A" w14:textId="77777777" w:rsidR="00F41420" w:rsidRDefault="00734246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19E9D47A" w14:textId="77777777" w:rsidR="00793935" w:rsidRDefault="00793935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88FF7F" w14:textId="77777777" w:rsidR="009529F0" w:rsidRDefault="009529F0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6891">
        <w:rPr>
          <w:rFonts w:ascii="TH SarabunPSK" w:hAnsi="TH SarabunPSK" w:cs="TH SarabunPSK"/>
          <w:sz w:val="32"/>
          <w:szCs w:val="32"/>
          <w:cs/>
        </w:rPr>
        <w:t>ผลก</w:t>
      </w:r>
      <w:r>
        <w:rPr>
          <w:rFonts w:ascii="TH SarabunPSK" w:hAnsi="TH SarabunPSK" w:cs="TH SarabunPSK"/>
          <w:sz w:val="32"/>
          <w:szCs w:val="32"/>
          <w:cs/>
        </w:rPr>
        <w:t>ารวิเคราะห์ระดับความพึงพอใจของผู้</w:t>
      </w:r>
      <w:r w:rsidR="00883B7A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883B7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83B7A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0A6891">
        <w:rPr>
          <w:rFonts w:ascii="TH SarabunPSK" w:hAnsi="TH SarabunPSK" w:cs="TH SarabunPSK"/>
          <w:sz w:val="32"/>
          <w:szCs w:val="32"/>
          <w:cs/>
        </w:rPr>
        <w:t xml:space="preserve">ชักพระ ทอดผ้าป่าและแข่งเรือยาว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จังหวัดสุราษฎร์ธานี </w:t>
      </w:r>
      <w:r w:rsidR="0069722F" w:rsidRPr="000A689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69722F" w:rsidRPr="000A6891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แสดงตารางที่ </w:t>
      </w:r>
      <w:r w:rsidRPr="000A6891">
        <w:rPr>
          <w:rFonts w:ascii="TH SarabunPSK" w:hAnsi="TH SarabunPSK" w:cs="TH SarabunPSK"/>
          <w:sz w:val="32"/>
          <w:szCs w:val="32"/>
        </w:rPr>
        <w:t>4.4–4.9</w:t>
      </w:r>
    </w:p>
    <w:p w14:paraId="3858CC38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B471C1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>4.4</w:t>
      </w:r>
      <w:r w:rsid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</w:t>
      </w:r>
      <w:r w:rsidR="00BA338C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มพึงพอใจของผู้เข้าร่วมงานประเพณี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</w:t>
      </w:r>
    </w:p>
    <w:p w14:paraId="34BE874D" w14:textId="55F78446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90"/>
        <w:gridCol w:w="1546"/>
      </w:tblGrid>
      <w:tr w:rsidR="009529F0" w14:paraId="54D1C9CA" w14:textId="77777777" w:rsidTr="00FD67E0">
        <w:tc>
          <w:tcPr>
            <w:tcW w:w="3510" w:type="dxa"/>
          </w:tcPr>
          <w:p w14:paraId="0C59587D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กิจกรรมในงานประเพณีชักพระ</w:t>
            </w:r>
          </w:p>
        </w:tc>
        <w:tc>
          <w:tcPr>
            <w:tcW w:w="1350" w:type="dxa"/>
          </w:tcPr>
          <w:p w14:paraId="5AA459C6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6E14DAC4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119893D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3BB2C2B3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46" w:type="dxa"/>
          </w:tcPr>
          <w:p w14:paraId="53E4293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730D004F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14:paraId="2772CFD3" w14:textId="77777777" w:rsidTr="00FD67E0">
        <w:trPr>
          <w:trHeight w:val="2136"/>
        </w:trPr>
        <w:tc>
          <w:tcPr>
            <w:tcW w:w="3510" w:type="dxa"/>
          </w:tcPr>
          <w:p w14:paraId="0F37243A" w14:textId="77777777" w:rsidR="009529F0" w:rsidRDefault="009529F0" w:rsidP="00E50499">
            <w:pPr>
              <w:spacing w:line="240" w:lineRule="auto"/>
              <w:ind w:left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การตั้งพุ่มผ้าป่า</w:t>
            </w:r>
          </w:p>
          <w:p w14:paraId="51757061" w14:textId="77777777" w:rsidR="009529F0" w:rsidRDefault="009529F0" w:rsidP="00E50499">
            <w:pPr>
              <w:spacing w:line="240" w:lineRule="auto"/>
              <w:ind w:left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การแข่งเรือยาว</w:t>
            </w:r>
          </w:p>
          <w:p w14:paraId="216512A1" w14:textId="77777777" w:rsidR="009529F0" w:rsidRDefault="009529F0" w:rsidP="00E50499">
            <w:pPr>
              <w:spacing w:line="240" w:lineRule="auto"/>
              <w:ind w:left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พิธีฉลองถ้วยรางวัล</w:t>
            </w:r>
          </w:p>
          <w:p w14:paraId="3D8878B7" w14:textId="77777777" w:rsidR="009529F0" w:rsidRDefault="009529F0" w:rsidP="00E50499">
            <w:pPr>
              <w:spacing w:line="240" w:lineRule="auto"/>
              <w:ind w:left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ขบวนชักพระ</w:t>
            </w:r>
          </w:p>
          <w:p w14:paraId="378BD03C" w14:textId="77777777" w:rsidR="009529F0" w:rsidRDefault="009529F0" w:rsidP="00E50499">
            <w:pPr>
              <w:spacing w:line="240" w:lineRule="auto"/>
              <w:ind w:left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รถพนมพระ</w:t>
            </w:r>
          </w:p>
        </w:tc>
        <w:tc>
          <w:tcPr>
            <w:tcW w:w="1350" w:type="dxa"/>
          </w:tcPr>
          <w:p w14:paraId="09C059C7" w14:textId="77777777" w:rsidR="009529F0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4.10</w:t>
            </w:r>
          </w:p>
          <w:p w14:paraId="3340E1D0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4.35</w:t>
            </w:r>
          </w:p>
          <w:p w14:paraId="5B23BD15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4.12</w:t>
            </w:r>
          </w:p>
          <w:p w14:paraId="0519A447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  <w:p w14:paraId="43BFDC82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4.52</w:t>
            </w:r>
          </w:p>
        </w:tc>
        <w:tc>
          <w:tcPr>
            <w:tcW w:w="1890" w:type="dxa"/>
          </w:tcPr>
          <w:p w14:paraId="327B4137" w14:textId="77777777" w:rsidR="009529F0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1.101</w:t>
            </w:r>
          </w:p>
          <w:p w14:paraId="3D81BA97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0.817</w:t>
            </w:r>
          </w:p>
          <w:p w14:paraId="34E00401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1.206</w:t>
            </w:r>
          </w:p>
          <w:p w14:paraId="11066957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0.393</w:t>
            </w:r>
          </w:p>
          <w:p w14:paraId="3E03F351" w14:textId="77777777" w:rsidR="00B66BA2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0.748</w:t>
            </w:r>
          </w:p>
        </w:tc>
        <w:tc>
          <w:tcPr>
            <w:tcW w:w="1546" w:type="dxa"/>
          </w:tcPr>
          <w:p w14:paraId="389A338E" w14:textId="77777777" w:rsidR="009529F0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0EB8B338" w14:textId="77777777" w:rsidR="0088543C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5EC01CA5" w14:textId="77777777" w:rsidR="0088543C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0B17D3B7" w14:textId="77777777" w:rsidR="0088543C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2C21CAEE" w14:textId="77777777" w:rsidR="0088543C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9529F0" w14:paraId="6FA1B83F" w14:textId="77777777" w:rsidTr="00FD67E0">
        <w:tc>
          <w:tcPr>
            <w:tcW w:w="3510" w:type="dxa"/>
          </w:tcPr>
          <w:p w14:paraId="7A9B9070" w14:textId="77777777" w:rsidR="009529F0" w:rsidRPr="00822F56" w:rsidRDefault="0088543C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D012122" w14:textId="77777777" w:rsidR="009529F0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4.32</w:t>
            </w:r>
          </w:p>
        </w:tc>
        <w:tc>
          <w:tcPr>
            <w:tcW w:w="1890" w:type="dxa"/>
          </w:tcPr>
          <w:p w14:paraId="6F60E659" w14:textId="77777777" w:rsidR="009529F0" w:rsidRDefault="00634534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0.853</w:t>
            </w:r>
          </w:p>
        </w:tc>
        <w:tc>
          <w:tcPr>
            <w:tcW w:w="1546" w:type="dxa"/>
          </w:tcPr>
          <w:p w14:paraId="7371CBBB" w14:textId="77777777" w:rsidR="009529F0" w:rsidRDefault="00634534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</w:tbl>
    <w:p w14:paraId="2A2637B5" w14:textId="139A65F2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2545B9B3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3E71C" w14:textId="77777777" w:rsidR="008B1541" w:rsidRPr="00B15A1F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 w:rsidR="00AF1420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="00B15A1F">
        <w:rPr>
          <w:rFonts w:ascii="TH SarabunPSK" w:hAnsi="TH SarabunPSK" w:cs="TH SarabunPSK" w:hint="cs"/>
          <w:sz w:val="32"/>
          <w:szCs w:val="32"/>
          <w:cs/>
        </w:rPr>
        <w:t>อยู่ในระดับเมื่อพิจารณารายด้าน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 ความพึงพอใจอยู่ในระดับ</w:t>
      </w:r>
      <w:r w:rsidR="00634534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B15A1F">
        <w:rPr>
          <w:rFonts w:ascii="TH SarabunPSK" w:hAnsi="TH SarabunPSK" w:cs="TH SarabunPSK"/>
          <w:sz w:val="32"/>
          <w:szCs w:val="32"/>
        </w:rPr>
        <w:t xml:space="preserve">3 </w:t>
      </w:r>
      <w:r w:rsidR="00B15A1F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634534">
        <w:rPr>
          <w:rFonts w:ascii="TH SarabunPSK" w:hAnsi="TH SarabunPSK" w:cs="TH SarabunPSK" w:hint="cs"/>
          <w:sz w:val="32"/>
          <w:szCs w:val="32"/>
          <w:cs/>
        </w:rPr>
        <w:t xml:space="preserve"> การแข่งเรือยาว พิธีฉลองถ้วยรางวัล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34534">
        <w:rPr>
          <w:rFonts w:ascii="TH SarabunPSK" w:hAnsi="TH SarabunPSK" w:cs="TH SarabunPSK" w:hint="cs"/>
          <w:sz w:val="32"/>
          <w:szCs w:val="32"/>
          <w:cs/>
        </w:rPr>
        <w:t>การตั้งพุ่มผ้าป่า</w:t>
      </w:r>
      <w:r w:rsidR="00B15A1F">
        <w:rPr>
          <w:rFonts w:ascii="TH SarabunPSK" w:hAnsi="TH SarabunPSK" w:cs="TH SarabunPSK" w:hint="cs"/>
          <w:sz w:val="32"/>
          <w:szCs w:val="32"/>
          <w:cs/>
        </w:rPr>
        <w:t>ส่วนด้านขบวนชักพระ และรถพนมพระ อยู่ในระดับมากที่สุด</w:t>
      </w:r>
    </w:p>
    <w:p w14:paraId="1EFD2423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 xml:space="preserve">4.5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ผลการวิเคราะห์ระดับความพึงพอใจของผู้เข้าร่วมประเพณีงานชักพระ ทอดผ้าป่า</w:t>
      </w:r>
    </w:p>
    <w:p w14:paraId="3D35D42B" w14:textId="4AB21454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ในกิจกรรมการตั้งพุ่มผ้าป่า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85"/>
        <w:gridCol w:w="1551"/>
      </w:tblGrid>
      <w:tr w:rsidR="009529F0" w14:paraId="6692479D" w14:textId="77777777" w:rsidTr="00FD67E0">
        <w:tc>
          <w:tcPr>
            <w:tcW w:w="3510" w:type="dxa"/>
          </w:tcPr>
          <w:p w14:paraId="55195BE6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การตั้งพุ่มผ้าป่า</w:t>
            </w:r>
          </w:p>
        </w:tc>
        <w:tc>
          <w:tcPr>
            <w:tcW w:w="1350" w:type="dxa"/>
          </w:tcPr>
          <w:p w14:paraId="48E75E12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6F10B85F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iCs/>
                      <w:sz w:val="28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85" w:type="dxa"/>
          </w:tcPr>
          <w:p w14:paraId="6F7DFA9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4F024F70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1" w:type="dxa"/>
          </w:tcPr>
          <w:p w14:paraId="26AE4F8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082DF811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14:paraId="7E7169DB" w14:textId="77777777" w:rsidTr="00FD67E0">
        <w:tc>
          <w:tcPr>
            <w:tcW w:w="3510" w:type="dxa"/>
          </w:tcPr>
          <w:p w14:paraId="14D24F05" w14:textId="5B21522F" w:rsidR="009529F0" w:rsidRDefault="009529F0" w:rsidP="00E50499">
            <w:pPr>
              <w:spacing w:line="240" w:lineRule="auto"/>
              <w:ind w:left="-108" w:firstLine="450"/>
              <w:rPr>
                <w:rFonts w:ascii="TH SarabunPSK" w:hAnsi="TH SarabunPSK" w:cs="TH SarabunPSK"/>
                <w:sz w:val="32"/>
                <w:szCs w:val="32"/>
              </w:rPr>
            </w:pPr>
            <w:r w:rsidRPr="00822F5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สถานที่ตั้งพุ่มกระจายตาม</w:t>
            </w:r>
            <w:r w:rsidR="00E504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เรือนอย่างเหมาะสม</w:t>
            </w:r>
          </w:p>
          <w:p w14:paraId="632E2564" w14:textId="77777777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ระยะเวลาการตั้งพุ่มผ้าป่ามีความเหมาะสม</w:t>
            </w:r>
          </w:p>
          <w:p w14:paraId="7C5D5E77" w14:textId="77777777" w:rsidR="009529F0" w:rsidRPr="00822F56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ความมีส่วนร่วมในการตั้งพุ่มผ้าป่าของประชาชนและชุมชนทุกสาย</w:t>
            </w:r>
          </w:p>
        </w:tc>
        <w:tc>
          <w:tcPr>
            <w:tcW w:w="1350" w:type="dxa"/>
          </w:tcPr>
          <w:p w14:paraId="24FE0613" w14:textId="77777777" w:rsidR="009529F0" w:rsidRPr="00D805C8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4.32</w:t>
            </w:r>
          </w:p>
          <w:p w14:paraId="403BD0B5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2865F" w14:textId="77777777" w:rsidR="009529F0" w:rsidRPr="00D805C8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4.05</w:t>
            </w:r>
          </w:p>
          <w:p w14:paraId="2EA9C374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C03EB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05C8">
              <w:rPr>
                <w:rFonts w:ascii="TH SarabunPSK" w:hAnsi="TH SarabunPSK" w:cs="TH SarabunPSK"/>
                <w:sz w:val="32"/>
                <w:szCs w:val="32"/>
              </w:rPr>
              <w:t>4.02</w:t>
            </w:r>
          </w:p>
        </w:tc>
        <w:tc>
          <w:tcPr>
            <w:tcW w:w="1885" w:type="dxa"/>
          </w:tcPr>
          <w:p w14:paraId="64EF32D9" w14:textId="77777777" w:rsidR="009529F0" w:rsidRPr="00D805C8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0.950</w:t>
            </w:r>
          </w:p>
          <w:p w14:paraId="477E9EED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3B9BF" w14:textId="77777777" w:rsidR="009529F0" w:rsidRPr="00D805C8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0.947</w:t>
            </w:r>
          </w:p>
          <w:p w14:paraId="2719B173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9532F" w14:textId="77777777" w:rsidR="009529F0" w:rsidRPr="00D805C8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1.108</w:t>
            </w:r>
          </w:p>
        </w:tc>
        <w:tc>
          <w:tcPr>
            <w:tcW w:w="1551" w:type="dxa"/>
          </w:tcPr>
          <w:p w14:paraId="23B8F3B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096A6B7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90EEA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3AAE15AD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2728D" w14:textId="77777777" w:rsidR="009529F0" w:rsidRPr="001D1BCD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9F0" w14:paraId="13979F3D" w14:textId="77777777" w:rsidTr="00FD67E0">
        <w:tc>
          <w:tcPr>
            <w:tcW w:w="3510" w:type="dxa"/>
          </w:tcPr>
          <w:p w14:paraId="5FF6E035" w14:textId="77777777" w:rsidR="009529F0" w:rsidRPr="00006FE4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F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1D042F97" w14:textId="77777777" w:rsidR="009529F0" w:rsidRPr="00655427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4.10</w:t>
            </w:r>
          </w:p>
        </w:tc>
        <w:tc>
          <w:tcPr>
            <w:tcW w:w="1885" w:type="dxa"/>
          </w:tcPr>
          <w:p w14:paraId="44A281A2" w14:textId="77777777" w:rsidR="009529F0" w:rsidRPr="00655427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1.001</w:t>
            </w:r>
          </w:p>
        </w:tc>
        <w:tc>
          <w:tcPr>
            <w:tcW w:w="1551" w:type="dxa"/>
          </w:tcPr>
          <w:p w14:paraId="2953EC29" w14:textId="77777777" w:rsidR="009529F0" w:rsidRDefault="00B66BA2" w:rsidP="00E50499">
            <w:pPr>
              <w:spacing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มาก</w:t>
            </w:r>
          </w:p>
        </w:tc>
      </w:tr>
    </w:tbl>
    <w:p w14:paraId="3AC49F6F" w14:textId="285AC804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F0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9529F0">
        <w:rPr>
          <w:rFonts w:ascii="TH SarabunPSK" w:hAnsi="TH SarabunPSK" w:cs="TH SarabunPSK"/>
          <w:sz w:val="32"/>
          <w:szCs w:val="32"/>
        </w:rPr>
        <w:t xml:space="preserve">: </w:t>
      </w:r>
      <w:r w:rsidRPr="009529F0">
        <w:rPr>
          <w:rFonts w:ascii="TH SarabunPSK" w:hAnsi="TH SarabunPSK" w:cs="TH SarabunPSK"/>
          <w:sz w:val="32"/>
          <w:szCs w:val="32"/>
          <w:cs/>
        </w:rPr>
        <w:t>จากการคำนวณ</w:t>
      </w:r>
    </w:p>
    <w:p w14:paraId="3DB80D5B" w14:textId="77777777" w:rsidR="00E50499" w:rsidRPr="009529F0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25289D" w14:textId="77777777" w:rsidR="00734246" w:rsidRPr="00793935" w:rsidRDefault="009529F0" w:rsidP="00E50499">
      <w:pPr>
        <w:spacing w:after="0" w:line="240" w:lineRule="auto"/>
        <w:ind w:left="-108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ในกิจกรรมการตั้งพุ่มผ้าป่าในภาพรวมและรายข้อ พบว่า ความพึงพอใจอยู่ในระดับมาก ได้แก่ สถานที่ตั้งพุ่มกระจายตามบ้านเรือนอย่างเหมาะสมระยะเวลาการตั้งพุ่มผ้าป่ามีความเหมาะสม และความมีส่วนร่วมในการตั้งพุ่มผ้าป่าของประชาชนและชุมชนทุกสาย</w:t>
      </w:r>
    </w:p>
    <w:p w14:paraId="6C546A18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8B70A8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>4.6</w:t>
      </w:r>
      <w:r w:rsidR="00E504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</w:t>
      </w:r>
      <w:r w:rsidR="00807B79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มพึงพอใจของผู้เข้าร่วมงานประเพณี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</w:t>
      </w:r>
    </w:p>
    <w:p w14:paraId="4093C6DB" w14:textId="018A2B4F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ในกิจกรรมการแข่งเรือยาว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85"/>
        <w:gridCol w:w="1551"/>
      </w:tblGrid>
      <w:tr w:rsidR="009529F0" w:rsidRPr="000A6891" w14:paraId="314F37EF" w14:textId="77777777" w:rsidTr="00FD67E0">
        <w:tc>
          <w:tcPr>
            <w:tcW w:w="3510" w:type="dxa"/>
          </w:tcPr>
          <w:p w14:paraId="0040A5C4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การแข่งเรือยาว</w:t>
            </w:r>
          </w:p>
        </w:tc>
        <w:tc>
          <w:tcPr>
            <w:tcW w:w="1350" w:type="dxa"/>
          </w:tcPr>
          <w:p w14:paraId="4B23FA63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3E498BEC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85" w:type="dxa"/>
          </w:tcPr>
          <w:p w14:paraId="2689AA7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0A5C4C07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1" w:type="dxa"/>
          </w:tcPr>
          <w:p w14:paraId="11DD6B0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765EE39F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14:paraId="37B0EAD2" w14:textId="77777777" w:rsidTr="00FD67E0">
        <w:tc>
          <w:tcPr>
            <w:tcW w:w="3510" w:type="dxa"/>
          </w:tcPr>
          <w:p w14:paraId="47219853" w14:textId="77777777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F5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มีเรือเข้าร่วมแข่งขันในจำนวนที่เหมาะสม</w:t>
            </w:r>
          </w:p>
          <w:p w14:paraId="6EDD9372" w14:textId="77777777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สถานที่ชมการแข่งเรือยาวมีความเพียงพอและปลอดภัย</w:t>
            </w:r>
          </w:p>
          <w:p w14:paraId="456E80D0" w14:textId="77777777" w:rsidR="009529F0" w:rsidRPr="00822F56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การจัดกองเชียร์และพากย์ตลอดการแข่งเรือยาวทำให้เพลิดเพลิน</w:t>
            </w:r>
          </w:p>
        </w:tc>
        <w:tc>
          <w:tcPr>
            <w:tcW w:w="1350" w:type="dxa"/>
          </w:tcPr>
          <w:p w14:paraId="3B5083E7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4.33</w:t>
            </w:r>
          </w:p>
          <w:p w14:paraId="1AE114A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30FEE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4.32</w:t>
            </w:r>
          </w:p>
          <w:p w14:paraId="6CE70A8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CD568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  <w:tc>
          <w:tcPr>
            <w:tcW w:w="1885" w:type="dxa"/>
          </w:tcPr>
          <w:p w14:paraId="13E3DF4F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0.790</w:t>
            </w:r>
          </w:p>
          <w:p w14:paraId="27FA9C2A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5AF27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0.819</w:t>
            </w:r>
          </w:p>
          <w:p w14:paraId="105D585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2CE08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0.843</w:t>
            </w:r>
          </w:p>
          <w:p w14:paraId="3476ED3C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1" w:type="dxa"/>
          </w:tcPr>
          <w:p w14:paraId="5177F8F4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0296808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DBDB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09F40D4C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ED1BB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9F0" w14:paraId="1F309DAA" w14:textId="77777777" w:rsidTr="00FD67E0">
        <w:tc>
          <w:tcPr>
            <w:tcW w:w="3510" w:type="dxa"/>
          </w:tcPr>
          <w:p w14:paraId="192D45BF" w14:textId="77777777" w:rsidR="009529F0" w:rsidRPr="00006FE4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F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78D9607D" w14:textId="77777777" w:rsidR="009529F0" w:rsidRPr="00655427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5427">
              <w:rPr>
                <w:rFonts w:ascii="TH SarabunPSK" w:hAnsi="TH SarabunPSK" w:cs="TH SarabunPSK"/>
                <w:sz w:val="32"/>
                <w:szCs w:val="32"/>
              </w:rPr>
              <w:t>4.35</w:t>
            </w:r>
          </w:p>
        </w:tc>
        <w:tc>
          <w:tcPr>
            <w:tcW w:w="1885" w:type="dxa"/>
          </w:tcPr>
          <w:p w14:paraId="46578CC7" w14:textId="77777777" w:rsidR="009529F0" w:rsidRPr="00655427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0.817</w:t>
            </w:r>
          </w:p>
        </w:tc>
        <w:tc>
          <w:tcPr>
            <w:tcW w:w="1551" w:type="dxa"/>
          </w:tcPr>
          <w:p w14:paraId="27C08164" w14:textId="77777777" w:rsidR="009529F0" w:rsidRPr="0088543C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88543C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มาก</w:t>
            </w:r>
          </w:p>
        </w:tc>
      </w:tr>
    </w:tbl>
    <w:p w14:paraId="271D4F69" w14:textId="2CAC359D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65919F8D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048286" w14:textId="77777777" w:rsidR="00E50499" w:rsidRDefault="009529F0" w:rsidP="00E50499">
      <w:pPr>
        <w:spacing w:after="0" w:line="240" w:lineRule="auto"/>
        <w:ind w:left="-108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ในกิจกรรมการแข่งเรือยาวในภาพรวมและรายข้อ พบว่า ความพึงพอใจอยู่ในระดับ มาก ได้แก่ การจัดกองเชียร์และพากย์ตลอดการแข่งเรือยาวทำให้เพลิดเพลิน มีเรือเข้าร่วมแข่งขันในจำนวนที่เหมาะสม และสถานที่ชมการแข่งเรือยาวมีความเพียงพอและปลอดภัย</w:t>
      </w:r>
    </w:p>
    <w:p w14:paraId="7657071B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016F52" w14:textId="481F5D9C" w:rsidR="00E50499" w:rsidRP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>4.7</w:t>
      </w:r>
      <w:r w:rsidR="00E50499" w:rsidRPr="00E504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</w:t>
      </w:r>
      <w:r w:rsidR="00807B79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มพึงพอใจของผู้เข้าร่วมงานประเพณี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</w:t>
      </w:r>
    </w:p>
    <w:p w14:paraId="45F61C3B" w14:textId="4BF1CA6C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ในพิธีฉลองถ้วยรางวัล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85"/>
        <w:gridCol w:w="1551"/>
      </w:tblGrid>
      <w:tr w:rsidR="009529F0" w:rsidRPr="000A6891" w14:paraId="757D7390" w14:textId="77777777" w:rsidTr="00FD67E0">
        <w:tc>
          <w:tcPr>
            <w:tcW w:w="3510" w:type="dxa"/>
          </w:tcPr>
          <w:p w14:paraId="0DA5CFB7" w14:textId="77777777" w:rsidR="009529F0" w:rsidRPr="00E77B8D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B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พิธีฉลองถ้วยรางวัล</w:t>
            </w:r>
          </w:p>
        </w:tc>
        <w:tc>
          <w:tcPr>
            <w:tcW w:w="1350" w:type="dxa"/>
          </w:tcPr>
          <w:p w14:paraId="2D1E4F83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7EDD189F" w14:textId="77777777" w:rsidR="009529F0" w:rsidRPr="00883B7A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85" w:type="dxa"/>
          </w:tcPr>
          <w:p w14:paraId="0306894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2CCCD922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1" w:type="dxa"/>
          </w:tcPr>
          <w:p w14:paraId="49B2C89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6AC72904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:rsidRPr="00D805C8" w14:paraId="1FBDE643" w14:textId="77777777" w:rsidTr="00FD67E0">
        <w:tc>
          <w:tcPr>
            <w:tcW w:w="3510" w:type="dxa"/>
          </w:tcPr>
          <w:p w14:paraId="68C757EB" w14:textId="77777777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เวลาในการจัดพิธีฉลองถ้วยรางวัลมีความเหมาะสม</w:t>
            </w:r>
          </w:p>
          <w:p w14:paraId="4284AEE8" w14:textId="77777777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สถานที่จัดพิธีฉลองถ้วยรางวัลมีความจุเพียงพอ สะอาด และปลอดภัย</w:t>
            </w:r>
          </w:p>
          <w:p w14:paraId="7736E0A1" w14:textId="77777777" w:rsidR="009529F0" w:rsidRPr="00822F56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ประชาชนทุกส่วนมีส่วนร่วมยินดีในพิธีฉลองถ้วยรางวัล</w:t>
            </w:r>
          </w:p>
        </w:tc>
        <w:tc>
          <w:tcPr>
            <w:tcW w:w="1350" w:type="dxa"/>
          </w:tcPr>
          <w:p w14:paraId="0F54855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4.22</w:t>
            </w:r>
          </w:p>
          <w:p w14:paraId="388C1008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FC9F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4.03</w:t>
            </w:r>
          </w:p>
          <w:p w14:paraId="4002DD8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90F5B" w14:textId="77777777" w:rsidR="009529F0" w:rsidRPr="00D805C8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4.13</w:t>
            </w:r>
          </w:p>
        </w:tc>
        <w:tc>
          <w:tcPr>
            <w:tcW w:w="1885" w:type="dxa"/>
          </w:tcPr>
          <w:p w14:paraId="15CF004F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0.962</w:t>
            </w:r>
          </w:p>
          <w:p w14:paraId="414B9FE8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24C8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1.004</w:t>
            </w:r>
          </w:p>
          <w:p w14:paraId="437E3780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3F148" w14:textId="77777777" w:rsidR="009529F0" w:rsidRPr="00D805C8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1.114</w:t>
            </w:r>
          </w:p>
        </w:tc>
        <w:tc>
          <w:tcPr>
            <w:tcW w:w="1551" w:type="dxa"/>
          </w:tcPr>
          <w:p w14:paraId="69EC3171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2531B78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AC36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580849CC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3F43F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9F0" w14:paraId="42CB06C6" w14:textId="77777777" w:rsidTr="00FD67E0">
        <w:tc>
          <w:tcPr>
            <w:tcW w:w="3510" w:type="dxa"/>
          </w:tcPr>
          <w:p w14:paraId="533755DB" w14:textId="77777777" w:rsidR="009529F0" w:rsidRPr="00006FE4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F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0CE59145" w14:textId="77777777" w:rsidR="009529F0" w:rsidRPr="00655427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4.12</w:t>
            </w:r>
          </w:p>
        </w:tc>
        <w:tc>
          <w:tcPr>
            <w:tcW w:w="1885" w:type="dxa"/>
          </w:tcPr>
          <w:p w14:paraId="5E02CE52" w14:textId="77777777" w:rsidR="009529F0" w:rsidRPr="00655427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1.026</w:t>
            </w:r>
          </w:p>
        </w:tc>
        <w:tc>
          <w:tcPr>
            <w:tcW w:w="1551" w:type="dxa"/>
          </w:tcPr>
          <w:p w14:paraId="2CB1F9DB" w14:textId="77777777" w:rsidR="009529F0" w:rsidRPr="00B66BA2" w:rsidRDefault="00B66BA2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</w:tbl>
    <w:p w14:paraId="01CFA6F6" w14:textId="15EF62E9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1BB237AC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44D45B" w14:textId="77777777" w:rsidR="009529F0" w:rsidRPr="008D7BDD" w:rsidRDefault="009529F0" w:rsidP="00E50499">
      <w:pPr>
        <w:spacing w:after="0" w:line="240" w:lineRule="auto"/>
        <w:jc w:val="thaiDistribute"/>
        <w:rPr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ในพิธีฉลองถ้วยรางวัลในภาพรวมและรายด้าน พบว่า ความพึงพอใจอยู่ในระดับมาก ได้แก่ </w:t>
      </w:r>
      <w:r w:rsidR="006B4F3C">
        <w:rPr>
          <w:rFonts w:ascii="TH SarabunPSK" w:hAnsi="TH SarabunPSK" w:cs="TH SarabunPSK" w:hint="cs"/>
          <w:sz w:val="32"/>
          <w:szCs w:val="32"/>
          <w:cs/>
        </w:rPr>
        <w:t>เวลาในการจัดพิธีฉลองถ้วยรางวัลมีความเหมาะสมประชาชนทุกส่วนมีส่วนร่วมยินดีในพิธีฉลองถ้วยรางวัล</w:t>
      </w:r>
      <w:r w:rsidR="006B4F3C">
        <w:rPr>
          <w:rFonts w:hint="cs"/>
          <w:cs/>
        </w:rPr>
        <w:t xml:space="preserve"> และ</w:t>
      </w:r>
      <w:r w:rsidR="006B4F3C">
        <w:rPr>
          <w:rFonts w:ascii="TH SarabunPSK" w:hAnsi="TH SarabunPSK" w:cs="TH SarabunPSK" w:hint="cs"/>
          <w:sz w:val="32"/>
          <w:szCs w:val="32"/>
          <w:cs/>
        </w:rPr>
        <w:t>สถานที่จัดพิธีฉลองถ้วยรางวัลมีความจุเพียงพอ สะอาด และปลอดภัย</w:t>
      </w:r>
    </w:p>
    <w:p w14:paraId="0CAC04E0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D1C44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E50499">
        <w:rPr>
          <w:rFonts w:ascii="TH SarabunPSK" w:hAnsi="TH SarabunPSK" w:cs="TH SarabunPSK"/>
          <w:b/>
          <w:bCs/>
          <w:sz w:val="32"/>
          <w:szCs w:val="32"/>
        </w:rPr>
        <w:t>4.8</w:t>
      </w:r>
      <w:r w:rsidR="00E504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ผลการวิเคราะห์ระดับความพึงพอใจของผู้เ</w:t>
      </w:r>
      <w:r w:rsidR="00196AC8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ข้าร่วมงานประเพณี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</w:t>
      </w:r>
    </w:p>
    <w:p w14:paraId="6993683F" w14:textId="6A10E223" w:rsidR="009529F0" w:rsidRP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ในกิจกรรมขบวนชักพระ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85"/>
        <w:gridCol w:w="1551"/>
      </w:tblGrid>
      <w:tr w:rsidR="009529F0" w:rsidRPr="000A6891" w14:paraId="26EFF0FB" w14:textId="77777777" w:rsidTr="00FD67E0">
        <w:tc>
          <w:tcPr>
            <w:tcW w:w="3510" w:type="dxa"/>
          </w:tcPr>
          <w:p w14:paraId="57132AC7" w14:textId="77777777" w:rsidR="009529F0" w:rsidRPr="00E77B8D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B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ขบวนชักพระ</w:t>
            </w:r>
          </w:p>
        </w:tc>
        <w:tc>
          <w:tcPr>
            <w:tcW w:w="1350" w:type="dxa"/>
          </w:tcPr>
          <w:p w14:paraId="155CF1BB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29B259D1" w14:textId="77777777" w:rsidR="009529F0" w:rsidRPr="00883B7A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85" w:type="dxa"/>
          </w:tcPr>
          <w:p w14:paraId="3A2C7A5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575D7BFF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1" w:type="dxa"/>
          </w:tcPr>
          <w:p w14:paraId="386AC82B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738DEDFD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14:paraId="23C91281" w14:textId="77777777" w:rsidTr="00FD67E0">
        <w:tc>
          <w:tcPr>
            <w:tcW w:w="3510" w:type="dxa"/>
          </w:tcPr>
          <w:p w14:paraId="5DFCA094" w14:textId="2997E013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A04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การจัดขบวนมีความเป็นระเบียบ สวยงาม</w:t>
            </w:r>
          </w:p>
          <w:p w14:paraId="3FA92DF9" w14:textId="427BFF43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A04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มีความพร้อมเพรียงในพิธีชักพระ</w:t>
            </w:r>
          </w:p>
          <w:p w14:paraId="58558BFD" w14:textId="29FC7652" w:rsidR="009529F0" w:rsidRPr="00822F56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FA04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เปิดโอกาสให้ประชาชนเข้าร่วมขบวนอย่างทั่วถึง</w:t>
            </w:r>
          </w:p>
        </w:tc>
        <w:tc>
          <w:tcPr>
            <w:tcW w:w="1350" w:type="dxa"/>
          </w:tcPr>
          <w:p w14:paraId="64E83D47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  <w:p w14:paraId="3C83BADD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4839B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4.51</w:t>
            </w:r>
          </w:p>
          <w:p w14:paraId="5659AA8C" w14:textId="77777777" w:rsidR="009529F0" w:rsidRPr="00D805C8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</w:tc>
        <w:tc>
          <w:tcPr>
            <w:tcW w:w="1885" w:type="dxa"/>
          </w:tcPr>
          <w:p w14:paraId="48F0A383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0.577</w:t>
            </w:r>
          </w:p>
          <w:p w14:paraId="52BDAC95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2C1B8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0.603</w:t>
            </w:r>
          </w:p>
          <w:p w14:paraId="061E97C6" w14:textId="77777777" w:rsidR="009529F0" w:rsidRPr="00D805C8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0.576</w:t>
            </w:r>
          </w:p>
        </w:tc>
        <w:tc>
          <w:tcPr>
            <w:tcW w:w="1551" w:type="dxa"/>
          </w:tcPr>
          <w:p w14:paraId="5EB137EE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4FBB9DB8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E8A23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3C2648F1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9529F0" w14:paraId="3524EA92" w14:textId="77777777" w:rsidTr="00FD67E0">
        <w:tc>
          <w:tcPr>
            <w:tcW w:w="3510" w:type="dxa"/>
          </w:tcPr>
          <w:p w14:paraId="73D7A73E" w14:textId="77777777" w:rsidR="009529F0" w:rsidRPr="00006FE4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F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337E132" w14:textId="77777777" w:rsidR="009529F0" w:rsidRPr="00B66BA2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4.55</w:t>
            </w:r>
          </w:p>
        </w:tc>
        <w:tc>
          <w:tcPr>
            <w:tcW w:w="1885" w:type="dxa"/>
          </w:tcPr>
          <w:p w14:paraId="01C715C2" w14:textId="77777777" w:rsidR="009529F0" w:rsidRPr="00B66BA2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0.393</w:t>
            </w:r>
          </w:p>
        </w:tc>
        <w:tc>
          <w:tcPr>
            <w:tcW w:w="1551" w:type="dxa"/>
          </w:tcPr>
          <w:p w14:paraId="4D9A57BE" w14:textId="77777777" w:rsidR="009529F0" w:rsidRPr="00B66BA2" w:rsidRDefault="00B66BA2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6447A5A6" w14:textId="24C0583F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02062236" w14:textId="77777777" w:rsidR="00E50499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AABD81" w14:textId="374EF8B4" w:rsidR="009529F0" w:rsidRDefault="009529F0" w:rsidP="00E50499">
      <w:pPr>
        <w:spacing w:after="0" w:line="240" w:lineRule="auto"/>
        <w:ind w:left="-108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ในกิจกรรมขบวนชักพระในภาพรวมและรายข้อ พบว่า ความพึงพอใจอยู่ในระดับระดับมากที่สุด ได้แก่ การจัดขบวนมีความเป็นระเบียบ สวยงามมีความพร้อมเพรียงในพิธีชักพระ และเปิดโอกาสให้ประชาชนเข้าร่วมขบวนอย่างทั่วถึง</w:t>
      </w:r>
    </w:p>
    <w:p w14:paraId="6BA7E23C" w14:textId="77777777" w:rsidR="00E50499" w:rsidRPr="008B1541" w:rsidRDefault="00E50499" w:rsidP="00E50499">
      <w:pPr>
        <w:spacing w:after="0" w:line="240" w:lineRule="auto"/>
        <w:ind w:left="-108"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14:paraId="645BF83C" w14:textId="77777777" w:rsidR="00E50499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2F5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4.9</w:t>
      </w:r>
      <w:r w:rsidR="00E504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ผลการวิเคราะห์ระดับความพึงพอใจของผู้เข้าร่ว</w:t>
      </w:r>
      <w:r w:rsidR="00196AC8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มงานประเพณี</w:t>
      </w:r>
      <w:r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ชักพระ ทอดผ้าป่า</w:t>
      </w:r>
    </w:p>
    <w:p w14:paraId="5034BC6E" w14:textId="01BE17EE" w:rsidR="009529F0" w:rsidRDefault="00E504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และแข่งเรือยาว จังหวัดสุราษฎร์ธานี </w:t>
      </w:r>
      <w:r w:rsidR="0069722F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9722F" w:rsidRPr="00E50499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9529F0" w:rsidRPr="00E50499">
        <w:rPr>
          <w:rFonts w:ascii="TH SarabunPSK" w:hAnsi="TH SarabunPSK" w:cs="TH SarabunPSK" w:hint="cs"/>
          <w:b/>
          <w:bCs/>
          <w:sz w:val="32"/>
          <w:szCs w:val="32"/>
          <w:cs/>
        </w:rPr>
        <w:t>ในกิจกรรมรถพนมพระ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1885"/>
        <w:gridCol w:w="1551"/>
      </w:tblGrid>
      <w:tr w:rsidR="009529F0" w:rsidRPr="000A6891" w14:paraId="1AC38E38" w14:textId="77777777" w:rsidTr="00FD67E0">
        <w:tc>
          <w:tcPr>
            <w:tcW w:w="3510" w:type="dxa"/>
          </w:tcPr>
          <w:p w14:paraId="122D9524" w14:textId="77777777" w:rsidR="009529F0" w:rsidRPr="004706AC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รถพ</w:t>
            </w:r>
            <w:r w:rsidRPr="004706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นมพระ</w:t>
            </w:r>
          </w:p>
        </w:tc>
        <w:tc>
          <w:tcPr>
            <w:tcW w:w="1350" w:type="dxa"/>
          </w:tcPr>
          <w:p w14:paraId="79BF3CFF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3894084F" w14:textId="77777777" w:rsidR="009529F0" w:rsidRPr="00883B7A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88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85" w:type="dxa"/>
          </w:tcPr>
          <w:p w14:paraId="220F9A5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</w:t>
            </w:r>
          </w:p>
          <w:p w14:paraId="4BA0B4B3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เบน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มาตรฐาน(</w:t>
            </w:r>
            <w:r w:rsidRPr="000A68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1" w:type="dxa"/>
          </w:tcPr>
          <w:p w14:paraId="6F41209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14:paraId="308C8B2A" w14:textId="77777777" w:rsidR="009529F0" w:rsidRPr="000A6891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9529F0" w14:paraId="00A378B3" w14:textId="77777777" w:rsidTr="00FD67E0">
        <w:tc>
          <w:tcPr>
            <w:tcW w:w="3510" w:type="dxa"/>
          </w:tcPr>
          <w:p w14:paraId="5B33CA84" w14:textId="4823F856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A04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ความวิจิตรงดงามของรถพนมพระ</w:t>
            </w:r>
          </w:p>
          <w:p w14:paraId="6CED116D" w14:textId="26FAC426" w:rsidR="009529F0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A04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การจัดสถานที่จอดรถพนมพระมีความเหมาะสม</w:t>
            </w:r>
          </w:p>
          <w:p w14:paraId="5DC27CE1" w14:textId="7D43B586" w:rsidR="009529F0" w:rsidRPr="00822F56" w:rsidRDefault="009529F0" w:rsidP="00E50499">
            <w:pPr>
              <w:spacing w:line="240" w:lineRule="auto"/>
              <w:ind w:left="-108" w:firstLine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FA04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ระยะเวลาการเปิดให้ประชาชนมีส่วนร่วมทำบุญ</w:t>
            </w:r>
          </w:p>
        </w:tc>
        <w:tc>
          <w:tcPr>
            <w:tcW w:w="1350" w:type="dxa"/>
          </w:tcPr>
          <w:p w14:paraId="093DAE5D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  <w:p w14:paraId="1E56EB7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4319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  <w:p w14:paraId="5B3F1CE9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4F32F" w14:textId="77777777" w:rsidR="009529F0" w:rsidRPr="00D805C8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4.53</w:t>
            </w:r>
          </w:p>
        </w:tc>
        <w:tc>
          <w:tcPr>
            <w:tcW w:w="1885" w:type="dxa"/>
          </w:tcPr>
          <w:p w14:paraId="33321210" w14:textId="77777777" w:rsidR="009529F0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0.685</w:t>
            </w:r>
          </w:p>
          <w:p w14:paraId="22EBCE4D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61552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0.750</w:t>
            </w:r>
          </w:p>
          <w:p w14:paraId="407CD13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31070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0.810</w:t>
            </w:r>
          </w:p>
        </w:tc>
        <w:tc>
          <w:tcPr>
            <w:tcW w:w="1551" w:type="dxa"/>
          </w:tcPr>
          <w:p w14:paraId="4C4A49EA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59027CCF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AF321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3ACE2257" w14:textId="77777777" w:rsidR="009529F0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825EC" w14:textId="77777777" w:rsidR="009529F0" w:rsidRPr="00D805C8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9529F0" w14:paraId="738C760E" w14:textId="77777777" w:rsidTr="00FD67E0">
        <w:tc>
          <w:tcPr>
            <w:tcW w:w="3510" w:type="dxa"/>
          </w:tcPr>
          <w:p w14:paraId="1A5A13B7" w14:textId="77777777" w:rsidR="009529F0" w:rsidRPr="00006FE4" w:rsidRDefault="009529F0" w:rsidP="00E50499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F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0CB31F2A" w14:textId="77777777" w:rsidR="009529F0" w:rsidRPr="00655427" w:rsidRDefault="0088543C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DC6A1E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885" w:type="dxa"/>
          </w:tcPr>
          <w:p w14:paraId="4EBF3868" w14:textId="77777777" w:rsidR="009529F0" w:rsidRPr="00655427" w:rsidRDefault="009529F0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5427">
              <w:rPr>
                <w:rFonts w:ascii="TH SarabunPSK" w:hAnsi="TH SarabunPSK" w:cs="TH SarabunPSK"/>
                <w:sz w:val="32"/>
                <w:szCs w:val="32"/>
              </w:rPr>
              <w:t>0.748</w:t>
            </w:r>
          </w:p>
        </w:tc>
        <w:tc>
          <w:tcPr>
            <w:tcW w:w="1551" w:type="dxa"/>
          </w:tcPr>
          <w:p w14:paraId="18E3BB13" w14:textId="77777777" w:rsidR="009529F0" w:rsidRPr="00DC6A1E" w:rsidRDefault="00DC6A1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14:paraId="6E99F317" w14:textId="5553FE7B" w:rsidR="009529F0" w:rsidRDefault="009529F0" w:rsidP="00E5049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12569498" w14:textId="77777777" w:rsidR="00FA04E7" w:rsidRPr="009529F0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2B1B0E0C" w14:textId="1E8F51E1" w:rsidR="009529F0" w:rsidRPr="00E77B8D" w:rsidRDefault="009529F0" w:rsidP="00FA04E7">
      <w:pPr>
        <w:spacing w:after="0" w:line="240" w:lineRule="auto"/>
        <w:ind w:firstLine="720"/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</w:t>
      </w:r>
      <w:r w:rsidR="0069722F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9722F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ในกิจกรรมรถพนมพระในภาพรวมและรายข้อ พบว่า ความพึงพอใจอยู่ในระดับมากที่สุด ได้แก่ความวิจิตรงดงามของรถพนมพระ ระยะเวลาการเปิดให้ประชาชนมีส่วนร่วมทำบุญและการจัดสถานที่จอดรถพนมพระมีความเหมาะสม</w:t>
      </w:r>
    </w:p>
    <w:p w14:paraId="47F69E74" w14:textId="77777777" w:rsidR="009529F0" w:rsidRDefault="00147A21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ผลการวิเคราะห์มูลค่าทางเศรษฐศาสตร์งานประเพณีชักพระ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</w:p>
    <w:p w14:paraId="5B29958A" w14:textId="77777777" w:rsidR="00676DEC" w:rsidRPr="00676DEC" w:rsidRDefault="00147A21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ผลการประเมินมูลค่าทางเศรษฐศาสตร์ 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ด้วยแบบจำลองการคิดต้นทุนค่าใช้จ่ายในการเดินทางของบุคคล (</w:t>
      </w:r>
      <w:r>
        <w:rPr>
          <w:rFonts w:ascii="TH SarabunPSK" w:hAnsi="TH SarabunPSK" w:cs="TH SarabunPSK"/>
          <w:sz w:val="32"/>
          <w:szCs w:val="32"/>
        </w:rPr>
        <w:t>Individual Travel Cost Method : ITCM</w:t>
      </w:r>
      <w:r>
        <w:rPr>
          <w:rFonts w:ascii="TH SarabunPSK" w:hAnsi="TH SarabunPSK" w:cs="TH SarabunPSK" w:hint="cs"/>
          <w:sz w:val="32"/>
          <w:szCs w:val="32"/>
          <w:cs/>
        </w:rPr>
        <w:t>) แสดงตามขั้นตอนการคำนวณดังนี้</w:t>
      </w:r>
    </w:p>
    <w:p w14:paraId="655AC152" w14:textId="77777777" w:rsidR="00676DEC" w:rsidRPr="00676DEC" w:rsidRDefault="00C53681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7A21" w:rsidRPr="00676D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="00147A21" w:rsidRPr="00676D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</w:p>
    <w:p w14:paraId="65B76019" w14:textId="77777777" w:rsidR="00147A21" w:rsidRDefault="00147A21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พิจารณาต้นทุนค่าใช้จ่ายในการเดินทางมาเข้าร่วมกิจกรรมในงานประเพณี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กับจำนวนครั้งในการเข้าร่วมงานด้วยวิธีกำลังสองน้อยที่สุด (</w:t>
      </w:r>
      <w:r>
        <w:rPr>
          <w:rFonts w:ascii="TH SarabunPSK" w:hAnsi="TH SarabunPSK" w:cs="TH SarabunPSK"/>
          <w:sz w:val="32"/>
          <w:szCs w:val="32"/>
        </w:rPr>
        <w:t>Ordinary Least Square : OLS</w:t>
      </w:r>
      <w:r>
        <w:rPr>
          <w:rFonts w:ascii="TH SarabunPSK" w:hAnsi="TH SarabunPSK" w:cs="TH SarabunPSK" w:hint="cs"/>
          <w:sz w:val="32"/>
          <w:szCs w:val="32"/>
          <w:cs/>
        </w:rPr>
        <w:t>) ในรูปสมการถดถอยอย่างง่าย (</w:t>
      </w:r>
      <w:r>
        <w:rPr>
          <w:rFonts w:ascii="TH SarabunPSK" w:hAnsi="TH SarabunPSK" w:cs="TH SarabunPSK"/>
          <w:sz w:val="32"/>
          <w:szCs w:val="32"/>
        </w:rPr>
        <w:t>Simple Regression</w:t>
      </w:r>
      <w:r>
        <w:rPr>
          <w:rFonts w:ascii="TH SarabunPSK" w:hAnsi="TH SarabunPSK" w:cs="TH SarabunPSK" w:hint="cs"/>
          <w:sz w:val="32"/>
          <w:szCs w:val="32"/>
          <w:cs/>
        </w:rPr>
        <w:t>) โดยกำหนดฟังก์ชั่นให้มีความสัมพันธ์เชิงเส้นตรง ดังนี้</w:t>
      </w:r>
    </w:p>
    <w:p w14:paraId="4611E25D" w14:textId="77777777" w:rsidR="00641D21" w:rsidRPr="00EE20FE" w:rsidRDefault="00147A21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ab/>
      </w:r>
      <w:r w:rsidR="00641D21">
        <w:rPr>
          <w:rFonts w:ascii="TH SarabunPSK" w:hAnsi="TH SarabunPSK" w:cs="TH SarabunPSK"/>
          <w:sz w:val="32"/>
          <w:szCs w:val="32"/>
        </w:rPr>
        <w:t>=</w:t>
      </w:r>
      <w:r w:rsidR="00641D21">
        <w:rPr>
          <w:rFonts w:ascii="TH SarabunPSK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∝</m:t>
        </m:r>
      </m:oMath>
      <w:r w:rsidR="00EE20FE">
        <w:rPr>
          <w:rFonts w:ascii="TH SarabunPSK" w:eastAsia="Yu Gothic" w:hAnsi="TH SarabunPSK" w:cs="TH SarabunPSK"/>
          <w:sz w:val="32"/>
          <w:szCs w:val="32"/>
        </w:rPr>
        <w:t>+</w:t>
      </w:r>
      <m:oMath>
        <m:r>
          <w:rPr>
            <w:rFonts w:ascii="Cambria Math" w:hAnsi="Cambria Math" w:cs="TH SarabunPSK"/>
            <w:sz w:val="32"/>
            <w:szCs w:val="32"/>
          </w:rPr>
          <m:t>β</m:t>
        </m:r>
      </m:oMath>
      <w:r w:rsidR="00A774B5">
        <w:rPr>
          <w:rFonts w:ascii="TH SarabunPSK" w:hAnsi="TH SarabunPSK" w:cs="TH SarabunPSK"/>
          <w:sz w:val="32"/>
          <w:szCs w:val="32"/>
        </w:rPr>
        <w:t>TC</w:t>
      </w:r>
    </w:p>
    <w:p w14:paraId="3725DBE8" w14:textId="77777777" w:rsidR="00641D21" w:rsidRDefault="00641D21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กำหนดให้</w:t>
      </w:r>
    </w:p>
    <w:p w14:paraId="4272301E" w14:textId="77777777" w:rsidR="00641D21" w:rsidRDefault="00641D21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จำนวนครั้งในการเข้าร่วมกิจกรรมในงานประเพณี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ของประชาชน</w:t>
      </w:r>
      <w:r w:rsidR="00EE20FE">
        <w:rPr>
          <w:rFonts w:ascii="TH SarabunPSK" w:hAnsi="TH SarabunPSK" w:cs="TH SarabunPSK" w:hint="cs"/>
          <w:sz w:val="32"/>
          <w:szCs w:val="32"/>
          <w:cs/>
        </w:rPr>
        <w:t>ชาวจังหวัดสุราษฎร์ธานี (ครั้งต่อปี)</w:t>
      </w:r>
    </w:p>
    <w:p w14:paraId="31ACCAC3" w14:textId="77777777" w:rsidR="00EE20FE" w:rsidRDefault="00EE20FE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TC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ต้นทุนค่าใช้จ่ายในการเดินทางมาเข้าร่วมกิจกรรมในงานประเพณี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(บาทต่อครั้ง)</w:t>
      </w:r>
    </w:p>
    <w:p w14:paraId="4CEB68D7" w14:textId="3DA57BA1" w:rsidR="00EE20FE" w:rsidRDefault="00EE20FE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α</m:t>
        </m:r>
      </m:oMath>
      <w:r w:rsidRPr="000F0E39">
        <w:rPr>
          <w:rFonts w:ascii="TH SarabunPSK" w:hAnsi="TH SarabunPSK" w:cs="TH SarabunPSK"/>
          <w:sz w:val="28"/>
        </w:rPr>
        <w:t>,</w:t>
      </w:r>
      <m:oMath>
        <m:r>
          <w:rPr>
            <w:rFonts w:ascii="Cambria Math" w:hAnsi="Cambria Math" w:cs="TH SarabunPSK"/>
            <w:sz w:val="28"/>
          </w:rPr>
          <m:t>β</m:t>
        </m:r>
      </m:oMath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ค่าพารามิเตอร์</w:t>
      </w:r>
    </w:p>
    <w:p w14:paraId="1084AC41" w14:textId="7B44E33A" w:rsidR="00294D35" w:rsidRDefault="00294D35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CE14A5" w14:textId="77777777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21DD50" w14:textId="77777777" w:rsidR="000F0E39" w:rsidRDefault="000F0E3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ผลจากการคำนวณ เขียนเป็นสมการได้ ดังสมการที่ </w:t>
      </w: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และตารางที่ </w:t>
      </w:r>
      <w:r>
        <w:rPr>
          <w:rFonts w:ascii="TH SarabunPSK" w:hAnsi="TH SarabunPSK" w:cs="TH SarabunPSK"/>
          <w:sz w:val="32"/>
          <w:szCs w:val="32"/>
        </w:rPr>
        <w:t>4.10</w:t>
      </w:r>
    </w:p>
    <w:p w14:paraId="743444C3" w14:textId="28FAB910" w:rsidR="000F0E39" w:rsidRDefault="000F0E39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C53681">
        <w:rPr>
          <w:rFonts w:ascii="TH SarabunPSK" w:hAnsi="TH SarabunPSK" w:cs="TH SarabunPSK"/>
          <w:sz w:val="32"/>
          <w:szCs w:val="32"/>
        </w:rPr>
        <w:t xml:space="preserve">                      D</w:t>
      </w:r>
      <w:r w:rsidR="00C53681">
        <w:rPr>
          <w:rFonts w:ascii="TH SarabunPSK" w:hAnsi="TH SarabunPSK" w:cs="TH SarabunPSK"/>
          <w:sz w:val="32"/>
          <w:szCs w:val="32"/>
        </w:rPr>
        <w:tab/>
      </w:r>
      <w:r w:rsidR="00C53681">
        <w:rPr>
          <w:rFonts w:ascii="TH SarabunPSK" w:hAnsi="TH SarabunPSK" w:cs="TH SarabunPSK"/>
          <w:sz w:val="32"/>
          <w:szCs w:val="32"/>
        </w:rPr>
        <w:tab/>
        <w:t>=</w:t>
      </w:r>
      <w:r w:rsidR="00C53681">
        <w:rPr>
          <w:rFonts w:ascii="TH SarabunPSK" w:hAnsi="TH SarabunPSK" w:cs="TH SarabunPSK"/>
          <w:sz w:val="32"/>
          <w:szCs w:val="32"/>
        </w:rPr>
        <w:tab/>
        <w:t>3.315</w:t>
      </w:r>
      <w:r>
        <w:rPr>
          <w:rFonts w:ascii="TH SarabunPSK" w:hAnsi="TH SarabunPSK" w:cs="TH SarabunPSK"/>
          <w:sz w:val="32"/>
          <w:szCs w:val="32"/>
        </w:rPr>
        <w:t xml:space="preserve"> – 0.001TC                                      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9A5A5A" w14:textId="77777777" w:rsidR="00FA04E7" w:rsidRDefault="00FA04E7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5703D8" w14:textId="77777777" w:rsidR="00FA04E7" w:rsidRDefault="000F0E39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0F0E39">
        <w:rPr>
          <w:rFonts w:ascii="TH SarabunPSK" w:hAnsi="TH SarabunPSK" w:cs="TH SarabunPSK"/>
          <w:b/>
          <w:bCs/>
          <w:sz w:val="32"/>
          <w:szCs w:val="32"/>
        </w:rPr>
        <w:t>4.1</w:t>
      </w:r>
      <w:r w:rsidR="0086263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FA0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04E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ผลการวิเคราะห์สมการถดถอยอย่างง่าย แสดงความสัมพันธ์ระหว่างต้นทุน</w:t>
      </w:r>
    </w:p>
    <w:p w14:paraId="03137F17" w14:textId="77777777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0F0E39" w:rsidRPr="00FA0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ค่าใช้จ่ายในการเดินทางกับจำนวนครั้งในการเข้าร่วมงานประเพณีชักพระ </w:t>
      </w:r>
    </w:p>
    <w:p w14:paraId="143EF30A" w14:textId="3E113691" w:rsidR="000F0E39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0F0E39" w:rsidRPr="00FA0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ทอดผ้าป่า และแข่งเรือยาว จังหวัดสุราษฎร์ธานี ปี </w:t>
      </w:r>
      <w:r w:rsidR="000F0E39" w:rsidRPr="00FA04E7">
        <w:rPr>
          <w:rFonts w:ascii="TH SarabunPSK" w:hAnsi="TH SarabunPSK" w:cs="TH SarabunPSK"/>
          <w:b/>
          <w:bCs/>
          <w:sz w:val="32"/>
          <w:szCs w:val="32"/>
        </w:rPr>
        <w:t>2562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081"/>
        <w:gridCol w:w="2081"/>
        <w:gridCol w:w="2082"/>
      </w:tblGrid>
      <w:tr w:rsidR="000F0E39" w14:paraId="60C13C12" w14:textId="77777777" w:rsidTr="00926BCE">
        <w:tc>
          <w:tcPr>
            <w:tcW w:w="2081" w:type="dxa"/>
          </w:tcPr>
          <w:p w14:paraId="4DFE8665" w14:textId="77777777" w:rsidR="000F0E39" w:rsidRPr="000F0E39" w:rsidRDefault="000F0E39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0E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ตัวแปรอิสระ</w:t>
            </w:r>
          </w:p>
        </w:tc>
        <w:tc>
          <w:tcPr>
            <w:tcW w:w="2081" w:type="dxa"/>
          </w:tcPr>
          <w:p w14:paraId="3876C0A3" w14:textId="77777777" w:rsidR="000F0E39" w:rsidRPr="000F0E39" w:rsidRDefault="000F0E39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0E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ค่าสัมประสิทธิ์</w:t>
            </w:r>
          </w:p>
        </w:tc>
        <w:tc>
          <w:tcPr>
            <w:tcW w:w="2081" w:type="dxa"/>
          </w:tcPr>
          <w:p w14:paraId="3EC8EEED" w14:textId="77777777" w:rsidR="000F0E39" w:rsidRPr="000F0E39" w:rsidRDefault="000F0E39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0E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2082" w:type="dxa"/>
          </w:tcPr>
          <w:p w14:paraId="3D82DF67" w14:textId="77777777" w:rsidR="000F0E39" w:rsidRPr="000F0E39" w:rsidRDefault="000F0E39" w:rsidP="00E5049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0E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ระดับนัยสำคัญ</w:t>
            </w:r>
          </w:p>
        </w:tc>
      </w:tr>
      <w:tr w:rsidR="00926BCE" w14:paraId="15BDFA5F" w14:textId="77777777" w:rsidTr="00926BCE">
        <w:trPr>
          <w:trHeight w:val="848"/>
        </w:trPr>
        <w:tc>
          <w:tcPr>
            <w:tcW w:w="2081" w:type="dxa"/>
          </w:tcPr>
          <w:p w14:paraId="702A6D95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ค่าคงที่</w:t>
            </w:r>
          </w:p>
          <w:p w14:paraId="26BACE50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TC</w:t>
            </w:r>
          </w:p>
        </w:tc>
        <w:tc>
          <w:tcPr>
            <w:tcW w:w="2081" w:type="dxa"/>
          </w:tcPr>
          <w:p w14:paraId="67899D2A" w14:textId="77777777" w:rsidR="00926BCE" w:rsidRDefault="00C53681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3.315</w:t>
            </w:r>
          </w:p>
          <w:p w14:paraId="255F46C0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-0.001</w:t>
            </w:r>
          </w:p>
        </w:tc>
        <w:tc>
          <w:tcPr>
            <w:tcW w:w="2081" w:type="dxa"/>
          </w:tcPr>
          <w:p w14:paraId="5329FC34" w14:textId="77777777" w:rsidR="00926BCE" w:rsidRDefault="00C53681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12.049</w:t>
            </w:r>
          </w:p>
          <w:p w14:paraId="0CBD4989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-3.</w:t>
            </w:r>
            <w:r w:rsidR="00C53681">
              <w:rPr>
                <w:rFonts w:ascii="TH SarabunPSK" w:hAnsi="TH SarabunPSK" w:cs="TH SarabunPSK"/>
                <w:sz w:val="32"/>
                <w:szCs w:val="32"/>
              </w:rPr>
              <w:t>638</w:t>
            </w:r>
          </w:p>
        </w:tc>
        <w:tc>
          <w:tcPr>
            <w:tcW w:w="2082" w:type="dxa"/>
          </w:tcPr>
          <w:p w14:paraId="54BABCCC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0.000*</w:t>
            </w:r>
          </w:p>
          <w:p w14:paraId="1AE9C883" w14:textId="77777777" w:rsid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0.000*</w:t>
            </w:r>
          </w:p>
        </w:tc>
      </w:tr>
      <w:tr w:rsidR="000F0E39" w14:paraId="2844511D" w14:textId="77777777" w:rsidTr="00926BCE">
        <w:tc>
          <w:tcPr>
            <w:tcW w:w="2081" w:type="dxa"/>
          </w:tcPr>
          <w:p w14:paraId="343ACB81" w14:textId="77777777" w:rsidR="000F0E39" w:rsidRPr="000F0E39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F-Statistic = 10.706</w:t>
            </w:r>
          </w:p>
        </w:tc>
        <w:tc>
          <w:tcPr>
            <w:tcW w:w="2081" w:type="dxa"/>
          </w:tcPr>
          <w:p w14:paraId="4E9DE828" w14:textId="77777777" w:rsidR="000F0E39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 F = 0.001</w:t>
            </w:r>
          </w:p>
        </w:tc>
        <w:tc>
          <w:tcPr>
            <w:tcW w:w="2081" w:type="dxa"/>
          </w:tcPr>
          <w:p w14:paraId="1AE02DA3" w14:textId="77777777" w:rsidR="000F0E39" w:rsidRP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= 0.0</w:t>
            </w:r>
            <w:r w:rsidR="00C53681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082" w:type="dxa"/>
          </w:tcPr>
          <w:p w14:paraId="2543774B" w14:textId="77777777" w:rsidR="000F0E39" w:rsidRPr="00926BCE" w:rsidRDefault="00926BCE" w:rsidP="00E50499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Adj R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0.0</w:t>
            </w:r>
            <w:r w:rsidR="00C5368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14:paraId="5FE88958" w14:textId="356733B7" w:rsidR="000F0E39" w:rsidRDefault="00926BCE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5337C18E" w14:textId="77777777" w:rsidR="00FA04E7" w:rsidRDefault="00FA04E7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9DD91" w14:textId="77777777" w:rsidR="00926BCE" w:rsidRDefault="00926BCE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จากสมการที่ </w:t>
      </w: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และตารางที่ </w:t>
      </w:r>
      <w:r>
        <w:rPr>
          <w:rFonts w:ascii="TH SarabunPSK" w:hAnsi="TH SarabunPSK" w:cs="TH SarabunPSK"/>
          <w:sz w:val="32"/>
          <w:szCs w:val="32"/>
        </w:rPr>
        <w:t xml:space="preserve">4.10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ต้นทุนค่าใช้จ่ายในการเดินทางของบุคคลในการเข้าร่วมงาน มีความสัมพันธ์กับจำนวนครั้งในการเข้าร่วมงานประเพณีชักพระ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อย่างมีนัยสำคัญทางสถิติจึงนำมาหาเส้นอุปสงค์ในการเดินทางมาร่วมงานประเพณี</w:t>
      </w:r>
      <w:r w:rsidR="00676DEC">
        <w:rPr>
          <w:rFonts w:ascii="TH SarabunPSK" w:hAnsi="TH SarabunPSK" w:cs="TH SarabunPSK" w:hint="cs"/>
          <w:sz w:val="32"/>
          <w:szCs w:val="32"/>
          <w:cs/>
        </w:rPr>
        <w:t xml:space="preserve">ชักพระ ทอดผ้าป่า และแข่งเรือยาว จังหวัดสุราษฎร์ธานี ปี </w:t>
      </w:r>
      <w:r w:rsidR="00676DEC">
        <w:rPr>
          <w:rFonts w:ascii="TH SarabunPSK" w:hAnsi="TH SarabunPSK" w:cs="TH SarabunPSK"/>
          <w:sz w:val="32"/>
          <w:szCs w:val="32"/>
        </w:rPr>
        <w:t>2562</w:t>
      </w:r>
      <w:r w:rsidR="00676DEC">
        <w:rPr>
          <w:rFonts w:ascii="TH SarabunPSK" w:hAnsi="TH SarabunPSK" w:cs="TH SarabunPSK" w:hint="cs"/>
          <w:sz w:val="32"/>
          <w:szCs w:val="32"/>
          <w:cs/>
        </w:rPr>
        <w:t xml:space="preserve"> ได้ ดังสมการที่ </w:t>
      </w:r>
      <w:r w:rsidR="00676DEC">
        <w:rPr>
          <w:rFonts w:ascii="TH SarabunPSK" w:hAnsi="TH SarabunPSK" w:cs="TH SarabunPSK"/>
          <w:sz w:val="32"/>
          <w:szCs w:val="32"/>
        </w:rPr>
        <w:t>4.2</w:t>
      </w:r>
    </w:p>
    <w:p w14:paraId="04E5F366" w14:textId="77777777" w:rsidR="00676DEC" w:rsidRPr="00676DEC" w:rsidRDefault="00676DEC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C53681">
        <w:rPr>
          <w:rFonts w:ascii="TH SarabunPSK" w:hAnsi="TH SarabunPSK" w:cs="TH SarabunPSK"/>
          <w:sz w:val="32"/>
          <w:szCs w:val="32"/>
        </w:rPr>
        <w:t xml:space="preserve">                      D</w:t>
      </w:r>
      <w:r w:rsidR="00C53681">
        <w:rPr>
          <w:rFonts w:ascii="TH SarabunPSK" w:hAnsi="TH SarabunPSK" w:cs="TH SarabunPSK"/>
          <w:sz w:val="32"/>
          <w:szCs w:val="32"/>
        </w:rPr>
        <w:tab/>
      </w:r>
      <w:r w:rsidR="00C53681">
        <w:rPr>
          <w:rFonts w:ascii="TH SarabunPSK" w:hAnsi="TH SarabunPSK" w:cs="TH SarabunPSK"/>
          <w:sz w:val="32"/>
          <w:szCs w:val="32"/>
        </w:rPr>
        <w:tab/>
        <w:t>=</w:t>
      </w:r>
      <w:r w:rsidR="00C53681">
        <w:rPr>
          <w:rFonts w:ascii="TH SarabunPSK" w:hAnsi="TH SarabunPSK" w:cs="TH SarabunPSK"/>
          <w:sz w:val="32"/>
          <w:szCs w:val="32"/>
        </w:rPr>
        <w:tab/>
        <w:t>3.315</w:t>
      </w:r>
      <w:r>
        <w:rPr>
          <w:rFonts w:ascii="TH SarabunPSK" w:hAnsi="TH SarabunPSK" w:cs="TH SarabunPSK"/>
          <w:sz w:val="32"/>
          <w:szCs w:val="32"/>
        </w:rPr>
        <w:t xml:space="preserve"> – 0.001TC                                      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395B6D" w14:textId="77777777" w:rsidR="00FA04E7" w:rsidRDefault="00FA04E7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73CF1" w14:textId="1D0948C4" w:rsidR="00676DEC" w:rsidRPr="00676DEC" w:rsidRDefault="00676DEC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6D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676DE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14:paraId="04A99576" w14:textId="77777777" w:rsidR="00676DEC" w:rsidRDefault="00676DEC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คำนวณหาค่าใช้จ่าย</w:t>
      </w:r>
      <w:r w:rsidR="00E026AF">
        <w:rPr>
          <w:rFonts w:ascii="TH SarabunPSK" w:hAnsi="TH SarabunPSK" w:cs="TH SarabunPSK" w:hint="cs"/>
          <w:sz w:val="32"/>
          <w:szCs w:val="32"/>
          <w:cs/>
        </w:rPr>
        <w:t xml:space="preserve">ในการเดินทางสูงสุดที่ประชาชนเต็มใจที่จะจ่ายในการเดินทางมาเข้าร่วมงานประเพณีชักพระ ทอดผ้าป่า และแข่งเรือยาว จังหวัดสุราษฎร์ธานี ปี </w:t>
      </w:r>
      <w:r w:rsidR="00E026AF">
        <w:rPr>
          <w:rFonts w:ascii="TH SarabunPSK" w:hAnsi="TH SarabunPSK" w:cs="TH SarabunPSK"/>
          <w:sz w:val="32"/>
          <w:szCs w:val="32"/>
        </w:rPr>
        <w:t>2562</w:t>
      </w:r>
      <w:r w:rsidR="00E026AF">
        <w:rPr>
          <w:rFonts w:ascii="TH SarabunPSK" w:hAnsi="TH SarabunPSK" w:cs="TH SarabunPSK" w:hint="cs"/>
          <w:sz w:val="32"/>
          <w:szCs w:val="32"/>
          <w:cs/>
        </w:rPr>
        <w:t xml:space="preserve"> (แทนจำนวนครั้งในการเดินทางเข้าร่วมให้เท่ากับ </w:t>
      </w:r>
      <w:r w:rsidR="00E026AF">
        <w:rPr>
          <w:rFonts w:ascii="TH SarabunPSK" w:hAnsi="TH SarabunPSK" w:cs="TH SarabunPSK"/>
          <w:sz w:val="32"/>
          <w:szCs w:val="32"/>
        </w:rPr>
        <w:t xml:space="preserve">0 </w:t>
      </w:r>
      <w:r w:rsidR="00E026AF">
        <w:rPr>
          <w:rFonts w:ascii="TH SarabunPSK" w:hAnsi="TH SarabunPSK" w:cs="TH SarabunPSK" w:hint="cs"/>
          <w:sz w:val="32"/>
          <w:szCs w:val="32"/>
          <w:cs/>
        </w:rPr>
        <w:t xml:space="preserve">เพื่อแก้สมการหาค่าใช้จ่ายในการเดินทางสูงสุด) ดังสมการที่ </w:t>
      </w:r>
      <w:r w:rsidR="00E026AF">
        <w:rPr>
          <w:rFonts w:ascii="TH SarabunPSK" w:hAnsi="TH SarabunPSK" w:cs="TH SarabunPSK"/>
          <w:sz w:val="32"/>
          <w:szCs w:val="32"/>
        </w:rPr>
        <w:t>4.3</w:t>
      </w:r>
    </w:p>
    <w:p w14:paraId="78D79446" w14:textId="77777777" w:rsidR="00E026AF" w:rsidRDefault="00E026AF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C53681">
        <w:rPr>
          <w:rFonts w:ascii="TH SarabunPSK" w:hAnsi="TH SarabunPSK" w:cs="TH SarabunPSK"/>
          <w:sz w:val="32"/>
          <w:szCs w:val="32"/>
        </w:rPr>
        <w:t xml:space="preserve">                D</w:t>
      </w:r>
      <w:r w:rsidR="00C53681">
        <w:rPr>
          <w:rFonts w:ascii="TH SarabunPSK" w:hAnsi="TH SarabunPSK" w:cs="TH SarabunPSK"/>
          <w:sz w:val="32"/>
          <w:szCs w:val="32"/>
        </w:rPr>
        <w:tab/>
      </w:r>
      <w:r w:rsidR="00C53681">
        <w:rPr>
          <w:rFonts w:ascii="TH SarabunPSK" w:hAnsi="TH SarabunPSK" w:cs="TH SarabunPSK"/>
          <w:sz w:val="32"/>
          <w:szCs w:val="32"/>
        </w:rPr>
        <w:tab/>
        <w:t>=</w:t>
      </w:r>
      <w:r w:rsidR="00C53681">
        <w:rPr>
          <w:rFonts w:ascii="TH SarabunPSK" w:hAnsi="TH SarabunPSK" w:cs="TH SarabunPSK"/>
          <w:sz w:val="32"/>
          <w:szCs w:val="32"/>
        </w:rPr>
        <w:tab/>
        <w:t>3.315</w:t>
      </w:r>
      <w:r>
        <w:rPr>
          <w:rFonts w:ascii="TH SarabunPSK" w:hAnsi="TH SarabunPSK" w:cs="TH SarabunPSK"/>
          <w:sz w:val="32"/>
          <w:szCs w:val="32"/>
        </w:rPr>
        <w:t xml:space="preserve"> – 0.001TC                                      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603B6B" w14:textId="77777777" w:rsidR="00E026AF" w:rsidRDefault="00C53681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TC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</w:rPr>
        <w:tab/>
        <w:t>3,315</w:t>
      </w:r>
      <w:r w:rsidR="00E026AF">
        <w:rPr>
          <w:rFonts w:ascii="TH SarabunPSK" w:hAnsi="TH SarabunPSK" w:cs="TH SarabunPSK"/>
          <w:sz w:val="32"/>
          <w:szCs w:val="32"/>
        </w:rPr>
        <w:t xml:space="preserve"> </w:t>
      </w:r>
      <w:r w:rsidR="00E026A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71AD7B5" w14:textId="77777777" w:rsidR="00FA04E7" w:rsidRDefault="00FA04E7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D42041" w14:textId="1B751E5F" w:rsidR="00E026AF" w:rsidRDefault="00E026AF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ค่าใช้จ่ายในการเดินทางสูงสุด หรือ </w:t>
      </w:r>
      <w:r>
        <w:rPr>
          <w:rFonts w:ascii="TH SarabunPSK" w:hAnsi="TH SarabunPSK" w:cs="TH SarabunPSK"/>
          <w:sz w:val="32"/>
          <w:szCs w:val="32"/>
        </w:rPr>
        <w:t xml:space="preserve">Choke Price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ที่ทำให้ประชาชนไม่เดินทางเข้าร่วมงานประเพณีชักพระ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มีค่าเท่ากับ </w:t>
      </w:r>
      <w:r w:rsidR="00C53681">
        <w:rPr>
          <w:rFonts w:ascii="TH SarabunPSK" w:hAnsi="TH SarabunPSK" w:cs="TH SarabunPSK"/>
          <w:sz w:val="32"/>
          <w:szCs w:val="32"/>
        </w:rPr>
        <w:t>3,315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BE65A25" w14:textId="77777777" w:rsidR="00E026AF" w:rsidRDefault="00E026AF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คำนวณจำนวนครั้ง</w:t>
      </w:r>
      <w:r w:rsidR="00F6475C">
        <w:rPr>
          <w:rFonts w:ascii="TH SarabunPSK" w:hAnsi="TH SarabunPSK" w:cs="TH SarabunPSK" w:hint="cs"/>
          <w:sz w:val="32"/>
          <w:szCs w:val="32"/>
          <w:cs/>
        </w:rPr>
        <w:t xml:space="preserve">ในการเดินทางเข้าร่วมงานประเพณีชักพระ ทอดผ้าป่า และแข่งเรือยาว จังหวัดสุราษฎร์ธานี ปี </w:t>
      </w:r>
      <w:r w:rsidR="00F6475C">
        <w:rPr>
          <w:rFonts w:ascii="TH SarabunPSK" w:hAnsi="TH SarabunPSK" w:cs="TH SarabunPSK"/>
          <w:sz w:val="32"/>
          <w:szCs w:val="32"/>
        </w:rPr>
        <w:t>2562</w:t>
      </w:r>
      <w:r w:rsidR="00F6475C">
        <w:rPr>
          <w:rFonts w:ascii="TH SarabunPSK" w:hAnsi="TH SarabunPSK" w:cs="TH SarabunPSK" w:hint="cs"/>
          <w:sz w:val="32"/>
          <w:szCs w:val="32"/>
          <w:cs/>
        </w:rPr>
        <w:t xml:space="preserve"> ด้วยการนำค่าใช้จ่ายในการเดินทางเฉลี่ยของกลุ่มตัวอย่าง </w:t>
      </w:r>
      <w:r w:rsidR="00F6475C">
        <w:rPr>
          <w:rFonts w:ascii="TH SarabunPSK" w:hAnsi="TH SarabunPSK" w:cs="TH SarabunPSK"/>
          <w:sz w:val="32"/>
          <w:szCs w:val="32"/>
        </w:rPr>
        <w:t xml:space="preserve">405 </w:t>
      </w:r>
      <w:r w:rsidR="00F6475C">
        <w:rPr>
          <w:rFonts w:ascii="TH SarabunPSK" w:hAnsi="TH SarabunPSK" w:cs="TH SarabunPSK" w:hint="cs"/>
          <w:sz w:val="32"/>
          <w:szCs w:val="32"/>
          <w:cs/>
        </w:rPr>
        <w:t xml:space="preserve">คน มาคำนวณหาค่าเฉลี่ย </w:t>
      </w:r>
      <w:r w:rsidR="00F6475C">
        <w:rPr>
          <w:rFonts w:ascii="TH SarabunPSK" w:hAnsi="TH SarabunPSK" w:cs="TH SarabunPSK"/>
          <w:sz w:val="32"/>
          <w:szCs w:val="32"/>
        </w:rPr>
        <w:t xml:space="preserve">221.73 </w:t>
      </w:r>
      <w:r w:rsidR="00F6475C">
        <w:rPr>
          <w:rFonts w:ascii="TH SarabunPSK" w:hAnsi="TH SarabunPSK" w:cs="TH SarabunPSK" w:hint="cs"/>
          <w:sz w:val="32"/>
          <w:szCs w:val="32"/>
          <w:cs/>
        </w:rPr>
        <w:t xml:space="preserve">บาท ได้ค่าจำนวนครั้ง เท่ากับ </w:t>
      </w:r>
      <w:r w:rsidR="00F6475C">
        <w:rPr>
          <w:rFonts w:ascii="TH SarabunPSK" w:hAnsi="TH SarabunPSK" w:cs="TH SarabunPSK"/>
          <w:sz w:val="32"/>
          <w:szCs w:val="32"/>
        </w:rPr>
        <w:t xml:space="preserve">2.61 </w:t>
      </w:r>
      <w:r w:rsidR="00F6475C">
        <w:rPr>
          <w:rFonts w:ascii="TH SarabunPSK" w:hAnsi="TH SarabunPSK" w:cs="TH SarabunPSK" w:hint="cs"/>
          <w:sz w:val="32"/>
          <w:szCs w:val="32"/>
          <w:cs/>
        </w:rPr>
        <w:t xml:space="preserve">โดยประมาณ คำนวณ ดังสมการที่ </w:t>
      </w:r>
      <w:r w:rsidR="00F6475C">
        <w:rPr>
          <w:rFonts w:ascii="TH SarabunPSK" w:hAnsi="TH SarabunPSK" w:cs="TH SarabunPSK"/>
          <w:sz w:val="32"/>
          <w:szCs w:val="32"/>
        </w:rPr>
        <w:t>4.4</w:t>
      </w:r>
    </w:p>
    <w:p w14:paraId="2F1D1E66" w14:textId="77777777" w:rsidR="00F6475C" w:rsidRDefault="00F6475C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C53681">
        <w:rPr>
          <w:rFonts w:ascii="TH SarabunPSK" w:hAnsi="TH SarabunPSK" w:cs="TH SarabunPSK"/>
          <w:sz w:val="32"/>
          <w:szCs w:val="32"/>
        </w:rPr>
        <w:t xml:space="preserve">                      D</w:t>
      </w:r>
      <w:r w:rsidR="00C53681">
        <w:rPr>
          <w:rFonts w:ascii="TH SarabunPSK" w:hAnsi="TH SarabunPSK" w:cs="TH SarabunPSK"/>
          <w:sz w:val="32"/>
          <w:szCs w:val="32"/>
        </w:rPr>
        <w:tab/>
      </w:r>
      <w:r w:rsidR="00C53681">
        <w:rPr>
          <w:rFonts w:ascii="TH SarabunPSK" w:hAnsi="TH SarabunPSK" w:cs="TH SarabunPSK"/>
          <w:sz w:val="32"/>
          <w:szCs w:val="32"/>
        </w:rPr>
        <w:tab/>
        <w:t>=</w:t>
      </w:r>
      <w:r w:rsidR="00C53681">
        <w:rPr>
          <w:rFonts w:ascii="TH SarabunPSK" w:hAnsi="TH SarabunPSK" w:cs="TH SarabunPSK"/>
          <w:sz w:val="32"/>
          <w:szCs w:val="32"/>
        </w:rPr>
        <w:tab/>
        <w:t>3.315</w:t>
      </w:r>
      <w:r>
        <w:rPr>
          <w:rFonts w:ascii="TH SarabunPSK" w:hAnsi="TH SarabunPSK" w:cs="TH SarabunPSK"/>
          <w:sz w:val="32"/>
          <w:szCs w:val="32"/>
        </w:rPr>
        <w:t xml:space="preserve"> – 0.001TC                                      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4.4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240A8C" w14:textId="77777777" w:rsidR="00F6475C" w:rsidRPr="00F6475C" w:rsidRDefault="006224AB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D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</w:rPr>
        <w:tab/>
        <w:t>3.09</w:t>
      </w:r>
    </w:p>
    <w:p w14:paraId="0566A591" w14:textId="77777777" w:rsidR="00294D35" w:rsidRDefault="00294D35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C427AB" w14:textId="77777777" w:rsidR="00294D35" w:rsidRDefault="00294D35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B54806" w14:textId="07329920" w:rsidR="00F6475C" w:rsidRPr="00F6475C" w:rsidRDefault="00F6475C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75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ขั้นตอนที่ </w:t>
      </w:r>
      <w:r w:rsidRPr="00F6475C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598B345" w14:textId="77777777" w:rsidR="00F6475C" w:rsidRDefault="00F6475C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คำนวณส่วนเกินผู้บริโภค โดยหาพื้นที่ใต้เส้นอุปสงค์ด้วยวิธีปริพันธ์ (</w:t>
      </w:r>
      <w:r>
        <w:rPr>
          <w:rFonts w:ascii="TH SarabunPSK" w:hAnsi="TH SarabunPSK" w:cs="TH SarabunPSK"/>
          <w:sz w:val="32"/>
          <w:szCs w:val="32"/>
        </w:rPr>
        <w:t>Integrate</w:t>
      </w:r>
      <w:r>
        <w:rPr>
          <w:rFonts w:ascii="TH SarabunPSK" w:hAnsi="TH SarabunPSK" w:cs="TH SarabunPSK" w:hint="cs"/>
          <w:sz w:val="32"/>
          <w:szCs w:val="32"/>
          <w:cs/>
        </w:rPr>
        <w:t>) ระหว่างต้นทุนในการเดินทางเฉลี่ยต่อครั้งของบุคคลถึงต้นทุนในการเดินทางสูงสุด ค่าที่ได้ส่วนเกินผู้บริโภค เส้นอุปสงค์ที่สร้างได้จากผลการวิเคราะห์ในขั้นตอนที่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และขั้นตอนที่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แสดงดังภาพที่ </w:t>
      </w:r>
      <w:r>
        <w:rPr>
          <w:rFonts w:ascii="TH SarabunPSK" w:hAnsi="TH SarabunPSK" w:cs="TH SarabunPSK"/>
          <w:sz w:val="32"/>
          <w:szCs w:val="32"/>
        </w:rPr>
        <w:t xml:space="preserve">4.2 </w:t>
      </w:r>
    </w:p>
    <w:p w14:paraId="0E22348A" w14:textId="77777777" w:rsidR="00CD6A63" w:rsidRDefault="00CD6A63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46423C" w14:textId="77777777" w:rsidR="00F6475C" w:rsidRDefault="00262099" w:rsidP="00E50499">
      <w:pPr>
        <w:pStyle w:val="aa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6561FF5C">
          <v:rect id="สี่เหลี่ยมผืนผ้า 14" o:spid="_x0000_s1062" style="position:absolute;margin-left:-1.55pt;margin-top:.8pt;width:232.5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" fillcolor="white [3201]" stroked="f" strokeweight="1pt">
            <v:textbox>
              <w:txbxContent>
                <w:p w14:paraId="4E7A5FA0" w14:textId="77777777" w:rsidR="00741685" w:rsidRPr="00F6475C" w:rsidRDefault="00741685" w:rsidP="00F6475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ต้นทุนค่าใช้จ่ายในการเดินทางมาร่วมงาน</w:t>
                  </w:r>
                </w:p>
              </w:txbxContent>
            </v:textbox>
          </v:rect>
        </w:pict>
      </w:r>
    </w:p>
    <w:p w14:paraId="0F67E92B" w14:textId="77777777" w:rsidR="00F6475C" w:rsidRDefault="00262099" w:rsidP="00E50499">
      <w:pPr>
        <w:pStyle w:val="aa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B8E4E33">
          <v:rect id="สี่เหลี่ยมผืนผ้า 12" o:spid="_x0000_s1027" style="position:absolute;margin-left:55.1pt;margin-top:9.95pt;width:46.9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" filled="f" stroked="f">
            <v:textbox>
              <w:txbxContent>
                <w:p w14:paraId="46445197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3,315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1D5AFC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3" o:spid="_x0000_s1061" type="#_x0000_t32" style="position:absolute;margin-left:96.15pt;margin-top:8.25pt;width:2.2pt;height:146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" strokeweight="1pt"/>
        </w:pict>
      </w:r>
    </w:p>
    <w:p w14:paraId="2068C348" w14:textId="77777777" w:rsidR="00F6475C" w:rsidRDefault="00262099" w:rsidP="00E50499">
      <w:pPr>
        <w:pStyle w:val="aa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468E06E4">
          <v:shape id="ลูกศรเชื่อมต่อแบบตรง 9" o:spid="_x0000_s1060" type="#_x0000_t32" style="position:absolute;left:0;text-align:left;margin-left:98.35pt;margin-top:7.05pt;width:111.45pt;height:125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" strokeweight="1p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AB2867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สามเหลี่ยมมุมฉาก 8" o:spid="_x0000_s1059" type="#_x0000_t6" alt=" บาง" style="position:absolute;left:0;text-align:left;margin-left:98.35pt;margin-top:7.6pt;width:66.6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" fillcolor="black">
            <v:fill r:id="rId9" o:title="" type="pattern"/>
          </v:shape>
        </w:pict>
      </w:r>
    </w:p>
    <w:p w14:paraId="6E185E85" w14:textId="77777777" w:rsidR="00F6475C" w:rsidRDefault="00F6475C" w:rsidP="00E50499">
      <w:pPr>
        <w:pStyle w:val="aa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7EF0B74" w14:textId="77777777" w:rsidR="00F6475C" w:rsidRDefault="00F6475C" w:rsidP="00E50499">
      <w:pPr>
        <w:pStyle w:val="aa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9733C9" w14:textId="77777777" w:rsidR="00F6475C" w:rsidRDefault="00262099" w:rsidP="00E50499">
      <w:pPr>
        <w:pStyle w:val="aa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2E39CD83">
          <v:rect id="สี่เหลี่ยมผืนผ้า 6" o:spid="_x0000_s1028" style="position:absolute;margin-left:51.4pt;margin-top:4.3pt;width:50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" filled="f" stroked="f">
            <v:textbox>
              <w:txbxContent>
                <w:p w14:paraId="48604943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221.73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A8DE91D">
          <v:shape id="ลูกศรเชื่อมต่อแบบตรง 7" o:spid="_x0000_s1058" type="#_x0000_t32" style="position:absolute;margin-left:164.3pt;margin-top:18.3pt;width:0;height:52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" strokeweight="1pt"/>
        </w:pict>
      </w:r>
    </w:p>
    <w:p w14:paraId="0BAA8D46" w14:textId="77777777" w:rsidR="00F6475C" w:rsidRDefault="00262099" w:rsidP="00E50499">
      <w:pPr>
        <w:pStyle w:val="aa"/>
        <w:tabs>
          <w:tab w:val="left" w:pos="2720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3134E52A">
          <v:rect id="สี่เหลี่ยมผืนผ้า 11" o:spid="_x0000_s1029" style="position:absolute;margin-left:253.25pt;margin-top:.55pt;width:65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" filled="f" stroked="f">
            <v:textbox>
              <w:txbxContent>
                <w:p w14:paraId="3ABA845D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เส้นอุปสงค์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54837D3">
          <v:shape id="ลูกศรเชื่อมต่อแบบตรง 10" o:spid="_x0000_s1057" type="#_x0000_t32" style="position:absolute;margin-left:205.8pt;margin-top:17.7pt;width:42.45pt;height:18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" strokeweight="1pt">
            <v:stroke endarrow="block"/>
          </v:shape>
        </w:pict>
      </w:r>
      <w:r w:rsidR="00CD6A63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8FA7572" w14:textId="77777777" w:rsidR="00F6475C" w:rsidRDefault="00262099" w:rsidP="00E50499">
      <w:pPr>
        <w:pStyle w:val="aa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4E928300">
          <v:rect id="สี่เหลี่ยมผืนผ้า 5" o:spid="_x0000_s1030" style="position:absolute;margin-left:242.7pt;margin-top:16.25pt;width:165.5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" filled="f" stroked="f">
            <v:textbox>
              <w:txbxContent>
                <w:p w14:paraId="38D7FD97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จำนวนครั้งในการเข้าร่วมงาน</w:t>
                  </w:r>
                </w:p>
              </w:txbxContent>
            </v:textbox>
          </v:rect>
        </w:pict>
      </w:r>
    </w:p>
    <w:p w14:paraId="2B78670A" w14:textId="77777777" w:rsidR="00F6475C" w:rsidRDefault="00262099" w:rsidP="00E50499">
      <w:pPr>
        <w:pStyle w:val="aa"/>
        <w:tabs>
          <w:tab w:val="left" w:pos="2338"/>
        </w:tabs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65B87FAC">
          <v:rect id="สี่เหลี่ยมผืนผ้า 4" o:spid="_x0000_s1033" style="position:absolute;left:0;text-align:left;margin-left:199.45pt;margin-top:6.9pt;width:48.8pt;height:32.25pt;z-index:2516705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" filled="f" stroked="f">
            <v:textbox>
              <w:txbxContent>
                <w:p w14:paraId="1734A1F1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3.32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206E02B">
          <v:rect id="สี่เหลี่ยมผืนผ้า 15" o:spid="_x0000_s1031" style="position:absolute;left:0;text-align:left;margin-left:72.9pt;margin-top:.5pt;width:21.55pt;height:2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" fillcolor="white [3201]" stroked="f" strokeweight="1pt">
            <v:textbox>
              <w:txbxContent>
                <w:p w14:paraId="6C473C7D" w14:textId="77777777" w:rsidR="00741685" w:rsidRPr="00AA61BB" w:rsidRDefault="00741685" w:rsidP="00AA61B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0CD2C70A">
          <v:rect id="สี่เหลี่ยมผืนผ้า 3" o:spid="_x0000_s1032" style="position:absolute;left:0;text-align:left;margin-left:149.25pt;margin-top:4.8pt;width:40.6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" filled="f" stroked="f">
            <v:textbox>
              <w:txbxContent>
                <w:p w14:paraId="09DE2CD7" w14:textId="77777777" w:rsidR="00741685" w:rsidRPr="00D41992" w:rsidRDefault="00741685" w:rsidP="00F6475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3.09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0D2A7007">
          <v:shape id="ลูกศรเชื่อมต่อแบบตรง 2" o:spid="_x0000_s1056" type="#_x0000_t32" style="position:absolute;left:0;text-align:left;margin-left:96.15pt;margin-top:8.25pt;width:14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" strokeweight="1pt"/>
        </w:pict>
      </w:r>
    </w:p>
    <w:p w14:paraId="4515AF31" w14:textId="77777777" w:rsidR="00F6475C" w:rsidRDefault="00F6475C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812D63" w14:textId="77777777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EECC5B" w14:textId="1564864E" w:rsidR="00AA61BB" w:rsidRDefault="00AA61BB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6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 </w:t>
      </w:r>
      <w:r w:rsidRPr="00AA61BB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AA6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เส้นอุปสงค์การเดินทางมาร่วมงานประเพณีชักพระ ทอดผ้าป่า และแข่งเรือยาว จังหวัดสุราษฎร์ธานี ปี </w:t>
      </w:r>
      <w:r w:rsidRPr="00AA61BB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14:paraId="00B3245F" w14:textId="77777777" w:rsidR="00294D35" w:rsidRDefault="00294D35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22ABEE" w14:textId="77777777" w:rsidR="00AA61BB" w:rsidRDefault="00AA61BB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จากการคำนวณ</w:t>
      </w:r>
    </w:p>
    <w:p w14:paraId="1B17A38B" w14:textId="77777777" w:rsidR="00CD6A63" w:rsidRDefault="00CD6A63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E9C0D8" w14:textId="77777777" w:rsidR="00AA61BB" w:rsidRDefault="00AA61BB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จากภาพที่ </w:t>
      </w: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พื้นที่แรงเงา คือ ส่วนเกินผู้บริโภคซึ่งเป็นส่วนต่างระหว่างต้นทุนในการเดิน</w:t>
      </w:r>
      <w:r w:rsidR="00FC71F9">
        <w:rPr>
          <w:rFonts w:ascii="TH SarabunPSK" w:hAnsi="TH SarabunPSK" w:cs="TH SarabunPSK" w:hint="cs"/>
          <w:sz w:val="32"/>
          <w:szCs w:val="32"/>
          <w:cs/>
        </w:rPr>
        <w:t>ทางเฉลี่ยต่อครั้งของบุคคลถึงต้น</w:t>
      </w:r>
      <w:r>
        <w:rPr>
          <w:rFonts w:ascii="TH SarabunPSK" w:hAnsi="TH SarabunPSK" w:cs="TH SarabunPSK" w:hint="cs"/>
          <w:sz w:val="32"/>
          <w:szCs w:val="32"/>
          <w:cs/>
        </w:rPr>
        <w:t>ทุนในการเดินทางสูงสุด</w:t>
      </w:r>
    </w:p>
    <w:p w14:paraId="469804E5" w14:textId="77777777" w:rsidR="00CD2CCB" w:rsidRDefault="00CD2CCB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00AAB8" w14:textId="77777777" w:rsidR="00CD6A63" w:rsidRDefault="00CD6A63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CS</w:t>
      </w:r>
      <w:r>
        <w:rPr>
          <w:rFonts w:ascii="TH SarabunPSK" w:hAnsi="TH SarabunPSK" w:cs="TH SarabunPSK"/>
          <w:sz w:val="32"/>
          <w:szCs w:val="32"/>
        </w:rPr>
        <w:tab/>
        <w:t xml:space="preserve">= </w:t>
      </w:r>
      <w:r>
        <w:rPr>
          <w:rFonts w:ascii="TH SarabunPSK" w:hAnsi="TH SarabunPSK" w:cs="TH SarabunPSK"/>
          <w:sz w:val="32"/>
          <w:szCs w:val="32"/>
        </w:rPr>
        <w:tab/>
      </w:r>
      <m:oMath>
        <m:nary>
          <m:naryPr>
            <m:limLoc m:val="subSup"/>
            <m:ctrlPr>
              <w:rPr>
                <w:rFonts w:ascii="Cambria Math" w:hAnsi="Cambria Math" w:cs="TH SarabunPSK"/>
                <w:i/>
                <w:sz w:val="28"/>
              </w:rPr>
            </m:ctrlPr>
          </m:naryPr>
          <m:sub>
            <m:r>
              <w:rPr>
                <w:rFonts w:ascii="Cambria Math" w:hAnsi="Cambria Math" w:cs="TH SarabunPSK"/>
                <w:sz w:val="28"/>
              </w:rPr>
              <m:t>TCi</m:t>
            </m:r>
          </m:sub>
          <m:sup>
            <m:r>
              <w:rPr>
                <w:rFonts w:ascii="Cambria Math" w:hAnsi="Cambria Math" w:cs="TH SarabunPSK"/>
                <w:sz w:val="28"/>
              </w:rPr>
              <m:t>TC max</m:t>
            </m:r>
          </m:sup>
          <m:e>
            <m:r>
              <w:rPr>
                <w:rFonts w:ascii="Cambria Math" w:hAnsi="Cambria Math" w:cs="TH SarabunPSK"/>
                <w:sz w:val="28"/>
              </w:rPr>
              <m:t>f</m:t>
            </m:r>
            <m:d>
              <m:dPr>
                <m:ctrlPr>
                  <w:rPr>
                    <w:rFonts w:ascii="Cambria Math" w:hAnsi="Cambria Math" w:cs="TH SarabunPSK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28"/>
                  </w:rPr>
                  <m:t>Tci</m:t>
                </m:r>
              </m:e>
            </m:d>
            <m:r>
              <w:rPr>
                <w:rFonts w:ascii="Cambria Math" w:hAnsi="Cambria Math" w:cs="TH SarabunPSK"/>
                <w:sz w:val="28"/>
              </w:rPr>
              <m:t>d TCi</m:t>
            </m:r>
          </m:e>
        </m:nary>
      </m:oMath>
    </w:p>
    <w:p w14:paraId="21A23368" w14:textId="77777777" w:rsidR="00CD2CCB" w:rsidRDefault="00CD2CCB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69AD919" w14:textId="6D846540" w:rsidR="00CD2CCB" w:rsidRDefault="00CD2CCB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</w:rPr>
        <w:tab/>
      </w:r>
      <m:oMath>
        <m:nary>
          <m:naryPr>
            <m:limLoc m:val="subSup"/>
            <m:ctrlPr>
              <w:rPr>
                <w:rFonts w:ascii="Cambria Math" w:hAnsi="Cambria Math" w:cs="TH SarabunPSK"/>
                <w:i/>
                <w:sz w:val="28"/>
              </w:rPr>
            </m:ctrlPr>
          </m:naryPr>
          <m:sub>
            <m:r>
              <w:rPr>
                <w:rFonts w:ascii="Cambria Math" w:hAnsi="Cambria Math" w:cs="TH SarabunPSK"/>
                <w:sz w:val="28"/>
              </w:rPr>
              <m:t>TCi</m:t>
            </m:r>
          </m:sub>
          <m:sup>
            <m:r>
              <w:rPr>
                <w:rFonts w:ascii="Cambria Math" w:hAnsi="Cambria Math" w:cs="TH SarabunPSK"/>
                <w:sz w:val="28"/>
              </w:rPr>
              <m:t>TC max</m:t>
            </m:r>
          </m:sup>
          <m:e>
            <m:d>
              <m:dPr>
                <m:ctrlPr>
                  <w:rPr>
                    <w:rFonts w:ascii="Cambria Math" w:hAnsi="Cambria Math" w:cs="TH SarabunPSK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28"/>
                  </w:rPr>
                  <m:t>3.315-0.001</m:t>
                </m:r>
              </m:e>
            </m:d>
            <m:r>
              <w:rPr>
                <w:rFonts w:ascii="Cambria Math" w:hAnsi="Cambria Math" w:cs="TH SarabunPSK"/>
                <w:sz w:val="28"/>
              </w:rPr>
              <m:t>dTCi</m:t>
            </m:r>
          </m:e>
        </m:nary>
      </m:oMath>
    </w:p>
    <w:p w14:paraId="0B2D26F7" w14:textId="5E3C759F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0792ED3" w14:textId="54063B3A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E1B1377" w14:textId="3FC66537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925D688" w14:textId="7BA3FA4A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CC5F5BF" w14:textId="31718CCF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C33B4AB" w14:textId="16A6EB4D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C9DA119" w14:textId="6639F16E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7EFEF63" w14:textId="2ABF8E6B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1C77677" w14:textId="2C1873AC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11A490D" w14:textId="28716113" w:rsidR="00FA04E7" w:rsidRDefault="00FA04E7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D877663" w14:textId="77777777" w:rsidR="00CD2CCB" w:rsidRDefault="00262099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0186229">
          <v:rect id="สี่เหลี่ยมผืนผ้า 20" o:spid="_x0000_s1034" style="position:absolute;left:0;text-align:left;margin-left:283.7pt;margin-top:.95pt;width:52.25pt;height:23.6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" fillcolor="white [3201]" stroked="f" strokeweight="1pt">
            <v:textbox>
              <w:txbxContent>
                <w:p w14:paraId="3D7A055D" w14:textId="77777777" w:rsidR="00741685" w:rsidRPr="00CD2CCB" w:rsidRDefault="00741685" w:rsidP="00C31F6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3.315</w:t>
                  </w:r>
                </w:p>
              </w:txbxContent>
            </v:textbox>
            <w10:wrap anchorx="margin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27A796A">
          <v:rect id="สี่เหลี่ยมผืนผ้า 18" o:spid="_x0000_s1035" style="position:absolute;left:0;text-align:left;margin-left:0;margin-top:.25pt;width:52.25pt;height:23.1pt;z-index:2516766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" fillcolor="white [3201]" stroked="f" strokeweight="1pt">
            <v:textbox>
              <w:txbxContent>
                <w:p w14:paraId="03995946" w14:textId="77777777" w:rsidR="00741685" w:rsidRPr="00CD2CCB" w:rsidRDefault="00741685" w:rsidP="00CD2CC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3.315</w:t>
                  </w:r>
                </w:p>
              </w:txbxContent>
            </v:textbox>
            <w10:wrap anchorx="page"/>
          </v:rect>
        </w:pict>
      </w:r>
    </w:p>
    <w:p w14:paraId="30D599CB" w14:textId="77777777" w:rsidR="00CD2CCB" w:rsidRDefault="00262099" w:rsidP="00E5049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noProof/>
          <w:sz w:val="32"/>
          <w:szCs w:val="32"/>
        </w:rPr>
        <w:pict w14:anchorId="1F90AC07">
          <v:line id="ตัวเชื่อมต่อตรง 17" o:spid="_x0000_s1055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pt,.6pt" to="305.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" strokecolor="black [3200]">
            <v:stroke joinstyle="miter"/>
          </v:line>
        </w:pict>
      </w:r>
      <w:r>
        <w:rPr>
          <w:rFonts w:ascii="TH SarabunPSK" w:eastAsiaTheme="minorEastAsia" w:hAnsi="TH SarabunPSK" w:cs="TH SarabunPSK"/>
          <w:noProof/>
          <w:sz w:val="32"/>
          <w:szCs w:val="32"/>
        </w:rPr>
        <w:pict w14:anchorId="0C245E31">
          <v:line id="ตัวเชื่อมต่อตรง 16" o:spid="_x0000_s1054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55pt" to=".9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" strokecolor="black [3200]">
            <v:stroke joinstyle="miter"/>
            <w10:wrap anchorx="page"/>
          </v:line>
        </w:pict>
      </w:r>
      <w:r w:rsidR="00CD2CCB">
        <w:rPr>
          <w:rFonts w:ascii="TH SarabunPSK" w:eastAsiaTheme="minorEastAsia" w:hAnsi="TH SarabunPSK" w:cs="TH SarabunPSK"/>
          <w:sz w:val="32"/>
          <w:szCs w:val="32"/>
        </w:rPr>
        <w:tab/>
      </w:r>
      <w:r w:rsidR="00CD2CCB">
        <w:rPr>
          <w:rFonts w:ascii="TH SarabunPSK" w:eastAsiaTheme="minorEastAsia" w:hAnsi="TH SarabunPSK" w:cs="TH SarabunPSK"/>
          <w:sz w:val="32"/>
          <w:szCs w:val="32"/>
        </w:rPr>
        <w:tab/>
      </w:r>
    </w:p>
    <w:p w14:paraId="0D79D4D2" w14:textId="77777777" w:rsidR="00CD2CCB" w:rsidRDefault="00262099" w:rsidP="00E5049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A3E2283">
          <v:rect id="สี่เหลี่ยมผืนผ้า 22" o:spid="_x0000_s1036" style="position:absolute;left:0;text-align:left;margin-left:201.4pt;margin-top:.5pt;width:86.9pt;height:55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" fillcolor="white [3201]" stroked="f" strokeweight="1pt">
            <v:textbox>
              <w:txbxContent>
                <w:p w14:paraId="562837D2" w14:textId="77777777" w:rsidR="00741685" w:rsidRDefault="00741685" w:rsidP="00C31F63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C31F63">
                    <w:rPr>
                      <w:rFonts w:ascii="TH SarabunPSK" w:hAnsi="TH SarabunPSK" w:cs="TH SarabunPSK"/>
                      <w:sz w:val="32"/>
                      <w:szCs w:val="32"/>
                    </w:rPr>
                    <w:t>0.001TC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 xml:space="preserve"> 2</w:t>
                  </w:r>
                </w:p>
                <w:p w14:paraId="5FF25D3C" w14:textId="77777777" w:rsidR="00741685" w:rsidRPr="00C31F63" w:rsidRDefault="00741685" w:rsidP="00C31F63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48"/>
                      <w:szCs w:val="48"/>
                      <w:vertAlign w:val="superscript"/>
                    </w:rPr>
                  </w:pPr>
                  <w:r w:rsidRPr="00C31F63">
                    <w:rPr>
                      <w:rFonts w:ascii="TH SarabunPSK" w:hAnsi="TH SarabunPSK" w:cs="TH SarabunPSK"/>
                      <w:sz w:val="48"/>
                      <w:szCs w:val="48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rect>
        </w:pict>
      </w:r>
      <w:r w:rsidR="006224AB">
        <w:rPr>
          <w:rFonts w:ascii="TH SarabunPSK" w:eastAsiaTheme="minorEastAsia" w:hAnsi="TH SarabunPSK" w:cs="TH SarabunPSK"/>
          <w:sz w:val="32"/>
          <w:szCs w:val="32"/>
        </w:rPr>
        <w:t>=</w:t>
      </w:r>
      <w:r w:rsidR="006224AB">
        <w:rPr>
          <w:rFonts w:ascii="TH SarabunPSK" w:eastAsiaTheme="minorEastAsia" w:hAnsi="TH SarabunPSK" w:cs="TH SarabunPSK"/>
          <w:sz w:val="32"/>
          <w:szCs w:val="32"/>
        </w:rPr>
        <w:tab/>
        <w:t>3.315</w:t>
      </w:r>
      <w:r w:rsidR="00CD2CCB">
        <w:rPr>
          <w:rFonts w:ascii="TH SarabunPSK" w:eastAsiaTheme="minorEastAsia" w:hAnsi="TH SarabunPSK" w:cs="TH SarabunPSK"/>
          <w:sz w:val="32"/>
          <w:szCs w:val="32"/>
        </w:rPr>
        <w:t xml:space="preserve">TC </w:t>
      </w:r>
    </w:p>
    <w:p w14:paraId="15E62820" w14:textId="18E18FCA" w:rsidR="00CD6A63" w:rsidRPr="00AA61BB" w:rsidRDefault="002620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CBEFBF1">
          <v:line id="ตัวเชื่อมต่อตรง 23" o:spid="_x0000_s1053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pt,4.85pt" to="275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" strokecolor="black [3200]" strokeweight=".5pt">
            <v:stroke joinstyle="miter"/>
          </v:line>
        </w:pict>
      </w:r>
    </w:p>
    <w:p w14:paraId="399E1111" w14:textId="77777777" w:rsidR="00F6475C" w:rsidRPr="00F6475C" w:rsidRDefault="00262099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5D42C28">
          <v:rect id="สี่เหลี่ยมผืนผ้า 21" o:spid="_x0000_s1037" style="position:absolute;margin-left:280.05pt;margin-top:14.1pt;width:52.25pt;height:21.8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" fillcolor="white [3201]" stroked="f" strokeweight="1pt">
            <v:textbox>
              <w:txbxContent>
                <w:p w14:paraId="5BC66746" w14:textId="77777777" w:rsidR="00741685" w:rsidRPr="00CD2CCB" w:rsidRDefault="00741685" w:rsidP="00CD2CC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221.73</w:t>
                  </w:r>
                </w:p>
              </w:txbxContent>
            </v:textbox>
            <w10:wrap anchorx="margin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7AEF20A">
          <v:rect id="สี่เหลี่ยมผืนผ้า 19" o:spid="_x0000_s1038" style="position:absolute;margin-left:0;margin-top:12.6pt;width:52.25pt;height:23.6pt;z-index:2516787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" fillcolor="white [3201]" stroked="f" strokeweight="1pt">
            <v:textbox>
              <w:txbxContent>
                <w:p w14:paraId="4FE26DF9" w14:textId="77777777" w:rsidR="00741685" w:rsidRPr="00CD2CCB" w:rsidRDefault="00741685" w:rsidP="00CD2CC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221.73</w:t>
                  </w:r>
                </w:p>
              </w:txbxContent>
            </v:textbox>
            <w10:wrap anchorx="page"/>
          </v:rect>
        </w:pict>
      </w:r>
    </w:p>
    <w:p w14:paraId="000190EC" w14:textId="7387093B" w:rsidR="00E026AF" w:rsidRDefault="00E026AF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vertAlign w:val="subscript"/>
        </w:rPr>
      </w:pPr>
    </w:p>
    <w:p w14:paraId="158C1C5F" w14:textId="4BCAC40F" w:rsidR="00294D35" w:rsidRPr="00CD2CCB" w:rsidRDefault="00262099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vertAlign w:val="subscript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69A76C6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0" type="#_x0000_t86" style="position:absolute;left:0;text-align:left;margin-left:383.4pt;margin-top:18.05pt;width:7.75pt;height:57.6pt;z-index:251721728"/>
        </w:pict>
      </w:r>
    </w:p>
    <w:p w14:paraId="572155BF" w14:textId="60F027B6" w:rsidR="005B60F5" w:rsidRDefault="00262099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D609F42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8" type="#_x0000_t85" style="position:absolute;margin-left:226.2pt;margin-top:3.55pt;width:7.15pt;height:52.2pt;z-index:251719680"/>
        </w:pict>
      </w:r>
      <w:r w:rsidR="00C31F63">
        <w:rPr>
          <w:rFonts w:ascii="TH SarabunPSK" w:hAnsi="TH SarabunPSK" w:cs="TH SarabunPSK"/>
          <w:sz w:val="32"/>
          <w:szCs w:val="32"/>
        </w:rPr>
        <w:tab/>
      </w:r>
      <w:r w:rsidR="00C31F63">
        <w:rPr>
          <w:rFonts w:ascii="TH SarabunPSK" w:hAnsi="TH SarabunPSK" w:cs="TH SarabunPSK"/>
          <w:sz w:val="32"/>
          <w:szCs w:val="32"/>
        </w:rPr>
        <w:tab/>
      </w:r>
      <w:r w:rsidR="00C31F63">
        <w:rPr>
          <w:rFonts w:ascii="TH SarabunPSK" w:hAnsi="TH SarabunPSK" w:cs="TH SarabunPSK"/>
          <w:sz w:val="32"/>
          <w:szCs w:val="32"/>
        </w:rPr>
        <w:tab/>
      </w:r>
    </w:p>
    <w:p w14:paraId="34E35A14" w14:textId="2735D8B5" w:rsidR="00926BCE" w:rsidRPr="00926BCE" w:rsidRDefault="00C31F63" w:rsidP="00E5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58"/>
          <w:tab w:val="left" w:pos="5565"/>
          <w:tab w:val="left" w:pos="5916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=</w:t>
      </w:r>
      <w:r w:rsidR="006224AB">
        <w:rPr>
          <w:rFonts w:ascii="TH SarabunPSK" w:hAnsi="TH SarabunPSK" w:cs="TH SarabunPSK"/>
          <w:sz w:val="32"/>
          <w:szCs w:val="32"/>
        </w:rPr>
        <w:tab/>
        <w:t>3.315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224AB">
        <w:rPr>
          <w:rFonts w:ascii="TH SarabunPSK" w:hAnsi="TH SarabunPSK" w:cs="TH SarabunPSK"/>
          <w:sz w:val="32"/>
          <w:szCs w:val="32"/>
        </w:rPr>
        <w:t>3,315</w:t>
      </w:r>
      <w:r>
        <w:rPr>
          <w:rFonts w:ascii="TH SarabunPSK" w:hAnsi="TH SarabunPSK" w:cs="TH SarabunPSK"/>
          <w:sz w:val="32"/>
          <w:szCs w:val="32"/>
        </w:rPr>
        <w:t>-221.73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207F8">
        <w:rPr>
          <w:rFonts w:ascii="TH SarabunPSK" w:hAnsi="TH SarabunPSK" w:cs="TH SarabunPSK"/>
          <w:sz w:val="32"/>
          <w:szCs w:val="32"/>
        </w:rPr>
        <w:t xml:space="preserve"> -</w:t>
      </w:r>
      <w:r w:rsidR="00FA04E7">
        <w:rPr>
          <w:rFonts w:ascii="TH SarabunPSK" w:hAnsi="TH SarabunPSK" w:cs="TH SarabunPSK"/>
          <w:sz w:val="32"/>
          <w:szCs w:val="32"/>
        </w:rPr>
        <w:t xml:space="preserve">        </w:t>
      </w:r>
      <w:r w:rsidR="005B60F5">
        <w:rPr>
          <w:rFonts w:ascii="TH SarabunPSK" w:hAnsi="TH SarabunPSK" w:cs="TH SarabunPSK"/>
          <w:sz w:val="32"/>
          <w:szCs w:val="32"/>
        </w:rPr>
        <w:t>-0.001</w:t>
      </w:r>
      <w:r w:rsidR="005B60F5">
        <w:rPr>
          <w:rFonts w:ascii="TH SarabunPSK" w:hAnsi="TH SarabunPSK" w:cs="TH SarabunPSK" w:hint="cs"/>
          <w:sz w:val="32"/>
          <w:szCs w:val="32"/>
          <w:cs/>
        </w:rPr>
        <w:t>(</w:t>
      </w:r>
      <w:r w:rsidR="006224AB">
        <w:rPr>
          <w:rFonts w:ascii="TH SarabunPSK" w:hAnsi="TH SarabunPSK" w:cs="TH SarabunPSK"/>
          <w:sz w:val="32"/>
          <w:szCs w:val="32"/>
        </w:rPr>
        <w:t>3,315</w:t>
      </w:r>
      <w:r w:rsidR="005B60F5">
        <w:rPr>
          <w:rFonts w:ascii="TH SarabunPSK" w:hAnsi="TH SarabunPSK" w:cs="TH SarabunPSK" w:hint="cs"/>
          <w:sz w:val="32"/>
          <w:szCs w:val="32"/>
          <w:cs/>
        </w:rPr>
        <w:t>)</w:t>
      </w:r>
      <w:r w:rsidR="005B60F5">
        <w:rPr>
          <w:rFonts w:ascii="TH SarabunPSK" w:hAnsi="TH SarabunPSK" w:cs="TH SarabunPSK"/>
          <w:sz w:val="32"/>
          <w:szCs w:val="32"/>
          <w:vertAlign w:val="superscript"/>
        </w:rPr>
        <w:t xml:space="preserve">2 </w:t>
      </w:r>
      <w:r w:rsidR="005B60F5">
        <w:rPr>
          <w:rFonts w:ascii="TH SarabunPSK" w:hAnsi="TH SarabunPSK" w:cs="TH SarabunPSK"/>
          <w:sz w:val="32"/>
          <w:szCs w:val="32"/>
        </w:rPr>
        <w:t>– 0.001</w:t>
      </w:r>
      <w:r w:rsidR="005B60F5">
        <w:rPr>
          <w:rFonts w:ascii="TH SarabunPSK" w:hAnsi="TH SarabunPSK" w:cs="TH SarabunPSK" w:hint="cs"/>
          <w:sz w:val="32"/>
          <w:szCs w:val="32"/>
          <w:cs/>
        </w:rPr>
        <w:t>(</w:t>
      </w:r>
      <w:r w:rsidR="005B60F5">
        <w:rPr>
          <w:rFonts w:ascii="TH SarabunPSK" w:hAnsi="TH SarabunPSK" w:cs="TH SarabunPSK"/>
          <w:sz w:val="32"/>
          <w:szCs w:val="32"/>
        </w:rPr>
        <w:t>221.73</w:t>
      </w:r>
      <w:r w:rsidR="005B60F5">
        <w:rPr>
          <w:rFonts w:ascii="TH SarabunPSK" w:hAnsi="TH SarabunPSK" w:cs="TH SarabunPSK" w:hint="cs"/>
          <w:sz w:val="32"/>
          <w:szCs w:val="32"/>
          <w:cs/>
        </w:rPr>
        <w:t>)</w:t>
      </w:r>
      <w:r w:rsidR="005B60F5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5B60F5">
        <w:rPr>
          <w:rFonts w:ascii="TH SarabunPSK" w:hAnsi="TH SarabunPSK" w:cs="TH SarabunPSK"/>
          <w:sz w:val="32"/>
          <w:szCs w:val="32"/>
        </w:rPr>
        <w:tab/>
      </w:r>
    </w:p>
    <w:p w14:paraId="110382DE" w14:textId="119378F8" w:rsidR="00EE20FE" w:rsidRPr="00EE20FE" w:rsidRDefault="00262099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CBEFBF1">
          <v:line id="_x0000_s1067" style="position:absolute;left:0;text-align:left;z-index:251718656;visibility:visible;mso-wrap-style:square;mso-wrap-distance-left:9pt;mso-wrap-distance-top:0;mso-wrap-distance-right:9pt;mso-wrap-distance-bottom:0;mso-position-horizontal-relative:text;mso-position-vertical-relative:text" from="315.2pt,1.6pt" to="374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" strokecolor="black [3200]" strokeweight=".5pt">
            <v:stroke joinstyle="miter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CBEFBF1">
          <v:line id="_x0000_s1066" style="position:absolute;left:0;text-align:left;z-index:251717632;visibility:visible;mso-wrap-style:square;mso-wrap-distance-left:9pt;mso-wrap-distance-top:0;mso-wrap-distance-right:9pt;mso-wrap-distance-bottom:0;mso-position-horizontal-relative:text;mso-position-vertical-relative:text" from="241.7pt,1pt" to="300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" strokecolor="black [3200]" strokeweight=".5pt">
            <v:stroke joinstyle="miter"/>
          </v:line>
        </w:pict>
      </w:r>
      <w:r w:rsidR="000207F8">
        <w:rPr>
          <w:rFonts w:ascii="TH SarabunPSK" w:hAnsi="TH SarabunPSK" w:cs="TH SarabunPSK"/>
          <w:sz w:val="32"/>
          <w:szCs w:val="32"/>
        </w:rPr>
        <w:t xml:space="preserve">                                                         2                     2</w:t>
      </w:r>
    </w:p>
    <w:p w14:paraId="4EC02AB5" w14:textId="3CD04A4B" w:rsidR="00147A21" w:rsidRDefault="00262099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69A76C6">
          <v:shape id="_x0000_s1071" type="#_x0000_t86" style="position:absolute;left:0;text-align:left;margin-left:288.3pt;margin-top:12.9pt;width:7.75pt;height:32.4pt;z-index:251722752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1D609F42">
          <v:shape id="_x0000_s1069" type="#_x0000_t85" style="position:absolute;left:0;text-align:left;margin-left:201.4pt;margin-top:13.5pt;width:6pt;height:32.4pt;z-index:251720704"/>
        </w:pict>
      </w:r>
    </w:p>
    <w:p w14:paraId="3D33341A" w14:textId="77777777" w:rsidR="00147A21" w:rsidRPr="00147A21" w:rsidRDefault="000207F8" w:rsidP="00E504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24AB">
        <w:rPr>
          <w:rFonts w:ascii="TH SarabunPSK" w:hAnsi="TH SarabunPSK" w:cs="TH SarabunPSK"/>
          <w:sz w:val="32"/>
          <w:szCs w:val="32"/>
        </w:rPr>
        <w:t>3.315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224AB">
        <w:rPr>
          <w:rFonts w:ascii="TH SarabunPSK" w:hAnsi="TH SarabunPSK" w:cs="TH SarabunPSK"/>
          <w:sz w:val="32"/>
          <w:szCs w:val="32"/>
        </w:rPr>
        <w:t>3,093</w:t>
      </w:r>
      <w:r>
        <w:rPr>
          <w:rFonts w:ascii="TH SarabunPSK" w:hAnsi="TH SarabunPSK" w:cs="TH SarabunPSK"/>
          <w:sz w:val="32"/>
          <w:szCs w:val="32"/>
        </w:rPr>
        <w:t>.27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5F4667">
        <w:rPr>
          <w:rFonts w:ascii="TH SarabunPSK" w:hAnsi="TH SarabunPSK" w:cs="TH SarabunPSK"/>
          <w:sz w:val="32"/>
          <w:szCs w:val="32"/>
        </w:rPr>
        <w:t>-    5,494.61</w:t>
      </w:r>
      <w:r>
        <w:rPr>
          <w:rFonts w:ascii="TH SarabunPSK" w:hAnsi="TH SarabunPSK" w:cs="TH SarabunPSK"/>
          <w:sz w:val="32"/>
          <w:szCs w:val="32"/>
        </w:rPr>
        <w:t xml:space="preserve"> – 24.58 </w:t>
      </w:r>
    </w:p>
    <w:p w14:paraId="706294D2" w14:textId="21641949" w:rsidR="009529F0" w:rsidRPr="00CC1585" w:rsidRDefault="009529F0" w:rsidP="00E50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10F43228" w14:textId="77777777" w:rsidR="009529F0" w:rsidRDefault="005E1CBF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  <w:t>=</w:t>
      </w:r>
      <w:r>
        <w:tab/>
      </w:r>
      <w:r w:rsidR="006224AB">
        <w:rPr>
          <w:rFonts w:ascii="TH SarabunPSK" w:hAnsi="TH SarabunPSK" w:cs="TH SarabunPSK"/>
          <w:sz w:val="32"/>
          <w:szCs w:val="32"/>
        </w:rPr>
        <w:t>10,254.19</w:t>
      </w:r>
      <w:r w:rsidR="005F4667">
        <w:rPr>
          <w:rFonts w:ascii="TH SarabunPSK" w:hAnsi="TH SarabunPSK" w:cs="TH SarabunPSK"/>
          <w:sz w:val="32"/>
          <w:szCs w:val="32"/>
        </w:rPr>
        <w:t xml:space="preserve"> – 5,470.0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0334D15F" w14:textId="182AD612" w:rsidR="005E1CBF" w:rsidRDefault="005F4667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CS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</w:rPr>
        <w:tab/>
        <w:t>4,784.16</w:t>
      </w:r>
    </w:p>
    <w:p w14:paraId="3E632E21" w14:textId="77777777" w:rsidR="00FA04E7" w:rsidRDefault="00FA04E7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0DCC4" w14:textId="1DBEE6BB" w:rsidR="005E1CBF" w:rsidRDefault="005E1CBF" w:rsidP="00E50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ส่วนเกิน</w:t>
      </w:r>
      <w:r w:rsidR="005C2BDB">
        <w:rPr>
          <w:rFonts w:ascii="TH SarabunPSK" w:hAnsi="TH SarabunPSK" w:cs="TH SarabunPSK" w:hint="cs"/>
          <w:sz w:val="32"/>
          <w:szCs w:val="32"/>
          <w:cs/>
        </w:rPr>
        <w:t>ผู้บริโภคของผู้เข้าร่วม</w:t>
      </w:r>
      <w:r w:rsidR="00776484">
        <w:rPr>
          <w:rFonts w:ascii="TH SarabunPSK" w:hAnsi="TH SarabunPSK" w:cs="TH SarabunPSK" w:hint="cs"/>
          <w:sz w:val="32"/>
          <w:szCs w:val="32"/>
          <w:cs/>
        </w:rPr>
        <w:t xml:space="preserve">งานประเพณีชักพระ ทอดผ้าป่า และแข่งเรือยาว จังหวัดสุราษฎร์ธานี ปี </w:t>
      </w:r>
      <w:r w:rsidR="00776484">
        <w:rPr>
          <w:rFonts w:ascii="TH SarabunPSK" w:hAnsi="TH SarabunPSK" w:cs="TH SarabunPSK"/>
          <w:sz w:val="32"/>
          <w:szCs w:val="32"/>
        </w:rPr>
        <w:t>2562</w:t>
      </w:r>
      <w:r w:rsidR="00776484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5F4667">
        <w:rPr>
          <w:rFonts w:ascii="TH SarabunPSK" w:hAnsi="TH SarabunPSK" w:cs="TH SarabunPSK"/>
          <w:sz w:val="32"/>
          <w:szCs w:val="32"/>
        </w:rPr>
        <w:t xml:space="preserve">4,784.16 </w:t>
      </w:r>
      <w:r w:rsidR="0077648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FA65259" w14:textId="77777777" w:rsidR="00FA04E7" w:rsidRDefault="00FA04E7" w:rsidP="00E50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53207F8" w14:textId="77777777" w:rsidR="00776484" w:rsidRDefault="00776484" w:rsidP="00E50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4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6484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4B68B1D9" w14:textId="77777777" w:rsidR="00776484" w:rsidRDefault="00776484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คำนวณหาส่วนเกินผู้บริโภคเฉลี่ยต่อครั้ง (</w:t>
      </w:r>
      <w:r>
        <w:rPr>
          <w:rFonts w:ascii="TH SarabunPSK" w:hAnsi="TH SarabunPSK" w:cs="TH SarabunPSK"/>
          <w:sz w:val="32"/>
          <w:szCs w:val="32"/>
        </w:rPr>
        <w:t>Average consumer Surplus : ACS</w:t>
      </w:r>
      <w:r>
        <w:rPr>
          <w:rFonts w:ascii="TH SarabunPSK" w:hAnsi="TH SarabunPSK" w:cs="TH SarabunPSK" w:hint="cs"/>
          <w:sz w:val="32"/>
          <w:szCs w:val="32"/>
          <w:cs/>
        </w:rPr>
        <w:t>) จากการนำส่วนเกินผู้บริโภคหารด้วยจำนวนครั้งในการเดินทางมาร่วมงาน</w:t>
      </w:r>
      <w:r w:rsidR="00C61344">
        <w:rPr>
          <w:rFonts w:ascii="TH SarabunPSK" w:hAnsi="TH SarabunPSK" w:cs="TH SarabunPSK" w:hint="cs"/>
          <w:sz w:val="32"/>
          <w:szCs w:val="32"/>
          <w:cs/>
        </w:rPr>
        <w:t>ประเพณี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ด้วยการนำค่าส่วนเกินผู้บริโภค หารด้วยจำนวนครั้งในการเดินทางมาร่วมงานประเพณีชักพระ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ได้ดังนี้</w:t>
      </w:r>
    </w:p>
    <w:p w14:paraId="0A7BBC3C" w14:textId="77777777" w:rsidR="00C61344" w:rsidRDefault="00776484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F0FA93" w14:textId="77777777" w:rsidR="00776484" w:rsidRDefault="00C61344" w:rsidP="00E504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ACS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76484">
        <w:rPr>
          <w:rFonts w:ascii="TH SarabunPSK" w:hAnsi="TH SarabunPSK" w:cs="TH SarabunPSK"/>
          <w:sz w:val="32"/>
          <w:szCs w:val="32"/>
        </w:rPr>
        <w:t>=</w:t>
      </w:r>
      <w:r w:rsidR="00776484">
        <w:rPr>
          <w:rFonts w:ascii="TH SarabunPSK" w:hAnsi="TH SarabunPSK" w:cs="TH SarabunPSK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CS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D</m:t>
            </m:r>
          </m:den>
        </m:f>
      </m:oMath>
    </w:p>
    <w:p w14:paraId="02C9BCC3" w14:textId="77777777" w:rsidR="00C61344" w:rsidRDefault="00C61344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05B32C6" w14:textId="77777777" w:rsidR="00C61344" w:rsidRDefault="00C61344" w:rsidP="00E50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=</w:t>
      </w:r>
      <w:r>
        <w:rPr>
          <w:rFonts w:ascii="TH SarabunPSK" w:hAnsi="TH SarabunPSK" w:cs="TH SarabunPSK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4,784.16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3.09</m:t>
            </m:r>
          </m:den>
        </m:f>
      </m:oMath>
    </w:p>
    <w:p w14:paraId="15B796AC" w14:textId="25476642" w:rsidR="00C61344" w:rsidRDefault="005F466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=</w:t>
      </w:r>
      <w:r>
        <w:rPr>
          <w:rFonts w:ascii="TH SarabunPSK" w:hAnsi="TH SarabunPSK" w:cs="TH SarabunPSK"/>
          <w:sz w:val="32"/>
          <w:szCs w:val="32"/>
        </w:rPr>
        <w:tab/>
        <w:t>1,548</w:t>
      </w:r>
      <w:r w:rsidR="00C61344">
        <w:rPr>
          <w:rFonts w:ascii="TH SarabunPSK" w:hAnsi="TH SarabunPSK" w:cs="TH SarabunPSK"/>
          <w:sz w:val="32"/>
          <w:szCs w:val="32"/>
        </w:rPr>
        <w:t>.27</w:t>
      </w:r>
    </w:p>
    <w:p w14:paraId="3F2AAE4B" w14:textId="77777777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1C0C91" w14:textId="6AB205EF" w:rsidR="00C61344" w:rsidRDefault="00C61344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ส่วนเกินผู้บริโภคเฉลี่ยต่อคนต่อครั้งต่อปี เท่ากับ </w:t>
      </w:r>
      <w:r w:rsidR="005F4667">
        <w:rPr>
          <w:rFonts w:ascii="TH SarabunPSK" w:hAnsi="TH SarabunPSK" w:cs="TH SarabunPSK"/>
          <w:sz w:val="32"/>
          <w:szCs w:val="32"/>
        </w:rPr>
        <w:t>1,548</w:t>
      </w:r>
      <w:r>
        <w:rPr>
          <w:rFonts w:ascii="TH SarabunPSK" w:hAnsi="TH SarabunPSK" w:cs="TH SarabunPSK"/>
          <w:sz w:val="32"/>
          <w:szCs w:val="32"/>
        </w:rPr>
        <w:t xml:space="preserve">.27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A9A875A" w14:textId="636D558D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77E80C" w14:textId="370E0ECB" w:rsidR="00FA04E7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5A5418" w14:textId="77777777" w:rsidR="00FA04E7" w:rsidRPr="00C61344" w:rsidRDefault="00FA04E7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1AE67A" w14:textId="77777777" w:rsidR="00C61344" w:rsidRDefault="00C61344" w:rsidP="00E504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13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ขั้นตอนที่ </w:t>
      </w:r>
      <w:r w:rsidRPr="00C61344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D089AF4" w14:textId="77777777" w:rsidR="00C61344" w:rsidRDefault="00C61344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คำนวณหามูลค่าทางเศรษฐศาสตร์หรือส่วนเกินผู้บริโภคทั้งหมดของผู้เข้าร่วมงาน จากการนำส่วนเกินผู้บริโภคเฉลี่ยคูณด้วยจำนวนผู้เข้าร่วมงานประเพณีชักพระ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</w:p>
    <w:p w14:paraId="5E2D6B2A" w14:textId="77777777" w:rsidR="00C61344" w:rsidRDefault="00C61344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CS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/>
          <w:sz w:val="32"/>
          <w:szCs w:val="32"/>
        </w:rPr>
        <w:tab/>
        <w:t xml:space="preserve">ACS </w:t>
      </w:r>
      <m:oMath>
        <m:r>
          <w:rPr>
            <w:rFonts w:ascii="Cambria Math" w:hAnsi="Cambria Math" w:cs="TH SarabunPSK"/>
            <w:sz w:val="24"/>
            <w:szCs w:val="24"/>
          </w:rPr>
          <m:t>×</m:t>
        </m:r>
      </m:oMath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จำนวนผู้เข้าร่วมงาน</w:t>
      </w:r>
    </w:p>
    <w:p w14:paraId="51C31B57" w14:textId="33DBB751" w:rsidR="00294D35" w:rsidRDefault="00C61344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4667">
        <w:rPr>
          <w:rFonts w:ascii="TH SarabunPSK" w:hAnsi="TH SarabunPSK" w:cs="TH SarabunPSK"/>
          <w:sz w:val="32"/>
          <w:szCs w:val="32"/>
        </w:rPr>
        <w:t>=</w:t>
      </w:r>
      <w:r w:rsidR="005F4667">
        <w:rPr>
          <w:rFonts w:ascii="TH SarabunPSK" w:hAnsi="TH SarabunPSK" w:cs="TH SarabunPSK"/>
          <w:sz w:val="32"/>
          <w:szCs w:val="32"/>
        </w:rPr>
        <w:tab/>
        <w:t>1,548</w:t>
      </w:r>
      <w:r>
        <w:rPr>
          <w:rFonts w:ascii="TH SarabunPSK" w:hAnsi="TH SarabunPSK" w:cs="TH SarabunPSK"/>
          <w:sz w:val="32"/>
          <w:szCs w:val="32"/>
        </w:rPr>
        <w:t xml:space="preserve">.27 </w:t>
      </w:r>
      <m:oMath>
        <m:r>
          <w:rPr>
            <w:rFonts w:ascii="Cambria Math" w:hAnsi="Cambria Math" w:cs="TH SarabunPSK"/>
            <w:sz w:val="24"/>
            <w:szCs w:val="24"/>
          </w:rPr>
          <m:t>×</m:t>
        </m:r>
      </m:oMath>
      <w:r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="00A05689">
        <w:rPr>
          <w:rFonts w:ascii="TH SarabunPSK" w:eastAsiaTheme="minorEastAsia" w:hAnsi="TH SarabunPSK" w:cs="TH SarabunPSK"/>
          <w:sz w:val="32"/>
          <w:szCs w:val="32"/>
        </w:rPr>
        <w:t>9</w:t>
      </w:r>
      <w:bookmarkStart w:id="0" w:name="_GoBack"/>
      <w:bookmarkEnd w:id="0"/>
      <w:r>
        <w:rPr>
          <w:rFonts w:ascii="TH SarabunPSK" w:eastAsiaTheme="minorEastAsia" w:hAnsi="TH SarabunPSK" w:cs="TH SarabunPSK"/>
          <w:sz w:val="32"/>
          <w:szCs w:val="32"/>
        </w:rPr>
        <w:t>0,000</w:t>
      </w:r>
      <w:r w:rsidR="005F4667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C2582D">
        <w:rPr>
          <w:rFonts w:ascii="TH SarabunPSK" w:eastAsiaTheme="minorEastAsia" w:hAnsi="TH SarabunPSK" w:cs="TH SarabunPSK" w:hint="cs"/>
          <w:sz w:val="32"/>
          <w:szCs w:val="32"/>
          <w:cs/>
        </w:rPr>
        <w:t>(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จำนวนผู้เข้าร่วมงานประมาณ</w:t>
      </w:r>
      <w:r w:rsidR="000650FE">
        <w:rPr>
          <w:rFonts w:ascii="TH SarabunPSK" w:eastAsiaTheme="minorEastAsia" w:hAnsi="TH SarabunPSK" w:cs="TH SarabunPSK" w:hint="cs"/>
          <w:sz w:val="32"/>
          <w:szCs w:val="32"/>
          <w:cs/>
        </w:rPr>
        <w:t>วัน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ละ 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10,000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คน </w:t>
      </w:r>
      <w:r w:rsidR="000650FE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รวมปีละ 90,000 คน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เป็นข้อมูลประมาณ</w:t>
      </w:r>
      <w:r w:rsidR="007921AF">
        <w:rPr>
          <w:rFonts w:ascii="TH SarabunPSK" w:eastAsiaTheme="minorEastAsia" w:hAnsi="TH SarabunPSK" w:cs="TH SarabunPSK" w:hint="cs"/>
          <w:sz w:val="32"/>
          <w:szCs w:val="32"/>
          <w:cs/>
        </w:rPr>
        <w:t>การ</w:t>
      </w:r>
      <w:r w:rsidR="00C2582D">
        <w:rPr>
          <w:rFonts w:ascii="TH SarabunPSK" w:eastAsiaTheme="minorEastAsia" w:hAnsi="TH SarabunPSK" w:cs="TH SarabunPSK" w:hint="cs"/>
          <w:sz w:val="32"/>
          <w:szCs w:val="32"/>
          <w:cs/>
        </w:rPr>
        <w:t>ขององค์การบริหารส่วนจังหวัดสุราษฎร์ธานี ฝ่ายส่งเสริมการศึกษา ศาสนา และวัฒนธรรม)</w:t>
      </w:r>
    </w:p>
    <w:p w14:paraId="19670B05" w14:textId="7158E818" w:rsidR="00C2582D" w:rsidRDefault="00C2582D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="005F4667">
        <w:rPr>
          <w:rFonts w:ascii="TH SarabunPSK" w:eastAsiaTheme="minorEastAsia" w:hAnsi="TH SarabunPSK" w:cs="TH SarabunPSK"/>
          <w:sz w:val="32"/>
          <w:szCs w:val="32"/>
        </w:rPr>
        <w:t>=</w:t>
      </w:r>
      <w:r w:rsidR="005F4667">
        <w:rPr>
          <w:rFonts w:ascii="TH SarabunPSK" w:eastAsiaTheme="minorEastAsia" w:hAnsi="TH SarabunPSK" w:cs="TH SarabunPSK"/>
          <w:sz w:val="32"/>
          <w:szCs w:val="32"/>
        </w:rPr>
        <w:tab/>
      </w:r>
      <w:r w:rsidR="000650FE">
        <w:rPr>
          <w:rFonts w:ascii="TH SarabunPSK" w:eastAsiaTheme="minorEastAsia" w:hAnsi="TH SarabunPSK" w:cs="TH SarabunPSK" w:hint="cs"/>
          <w:sz w:val="32"/>
          <w:szCs w:val="32"/>
          <w:cs/>
        </w:rPr>
        <w:t>139,344,300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บาท</w:t>
      </w:r>
    </w:p>
    <w:p w14:paraId="7ACCD694" w14:textId="77777777" w:rsidR="00FA04E7" w:rsidRDefault="00FA04E7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11E89BF" w14:textId="77777777" w:rsidR="00C2582D" w:rsidRPr="00C2582D" w:rsidRDefault="00C2582D" w:rsidP="00E50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ผลการประเมินมูลค่าทางเศรษฐศาสตร์ 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ซึ่งสะท้อนจากส่วนเกินผู้บริโภคของประชาชนผู้เข้าร่วมงานมีมูลค่า เท่ากับ </w:t>
      </w:r>
      <w:r w:rsidR="005F4667">
        <w:rPr>
          <w:rFonts w:ascii="TH SarabunPSK" w:eastAsiaTheme="minorEastAsia" w:hAnsi="TH SarabunPSK" w:cs="TH SarabunPSK"/>
          <w:sz w:val="32"/>
          <w:szCs w:val="32"/>
        </w:rPr>
        <w:t>15,482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,700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2B973071" w14:textId="06E21DD3" w:rsidR="00C2582D" w:rsidRDefault="00C2582D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B9EDDFA" w14:textId="07516BB5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ผลการจัดประชุมเสนอผลการวิจัยต่อหน่วยงานที่เกี่ยวข้อง</w:t>
      </w:r>
    </w:p>
    <w:p w14:paraId="599DB8E6" w14:textId="043D8773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เพื่อให้หน่วยงานที่รับผิดชอบหรือเกี่ยวข้องกับการจัดงานประเพณีชักพระ ทอดผ้าป่า และแข่งเรือยาว จังหวัดสุราษฎร์ธานี ปี 2562 ได้รับทราบผลการวิจัยและแสดงความคิดเห็นเพิ่มเติมเพื่อให้งานวิจัยมีความถูกต้อง สมบูรณ์มากยิ่งขึ้น ผู้วิจัยได้จัดประชุมเสนอผลการวิจัยในวันจันทร์ที่ 2 ธันวาคม 2562 เวลา 14.00 </w:t>
      </w:r>
      <w:r>
        <w:rPr>
          <w:rFonts w:ascii="TH SarabunPSK" w:eastAsiaTheme="minorEastAsia" w:hAnsi="TH SarabunPSK" w:cs="TH SarabunPSK"/>
          <w:sz w:val="32"/>
          <w:szCs w:val="32"/>
          <w:cs/>
        </w:rPr>
        <w:t>–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16.00 น. ณ ห้องประชุมชั้น 3 อาคารองค์การบริหารส่วนจังหวัด          สุ ราษฎร์ธานี มีผู้เข้าร่วมประชุมทั้งสิ้นจำนวน 15 คน (รายชื่อแสดงในภาคผนวก ฉ) จากหน่วยงานต่าง ๆ ได้แก่</w:t>
      </w:r>
    </w:p>
    <w:p w14:paraId="4781E7BF" w14:textId="16747437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1. ผู้อำนวยการ หัวหน้าฝ่าย และนักวิชาการศึกษา จากฝ่ายส่งเสริมการศึกษา ศาสนา และวัฒนธรรม องค์การบริหารส่วนจังหวัดสุราษฎร์ธานี 5 คน</w:t>
      </w:r>
    </w:p>
    <w:p w14:paraId="0C9B21AC" w14:textId="1FEC9F88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2. นักวิชาการศึกษา สำนักการศึกษา เทศบาลนครสุราษฎร์ธานี 1 คน</w:t>
      </w:r>
    </w:p>
    <w:p w14:paraId="53B0E60B" w14:textId="218D1CE6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3. รองผู้อำนวยการและนักวิชาการ จากการท่องเที่ยวแห่งประเทศไทย สำนักงานการท่องเที่ยวจังหวัดสุราษฎร์ธานี 2 คน</w:t>
      </w:r>
    </w:p>
    <w:p w14:paraId="3D9A7A52" w14:textId="3FC93B08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4. ผู้อำนวยการสำนักงานท่องเที่ยวและกีฬาจังหวัด จังหวัดสุราษฎร์ธานี 1 คน</w:t>
      </w:r>
    </w:p>
    <w:p w14:paraId="25EA692A" w14:textId="23F93DDC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5. นักวิชาการวัฒนธรรม สำนักงานวัฒนธรรมจังหวัดสุราษฎร์ธานี 2 คน</w:t>
      </w:r>
    </w:p>
    <w:p w14:paraId="2BC6D48D" w14:textId="1900F8EE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6. นักศึกษาหลักสูตรเศรษฐศาสตรบัณฑิต คณะวิทยาการจัดการ มหาวิทยาลัยราชภัฏ          สุราษฎร์ธานี 5 คน</w:t>
      </w:r>
    </w:p>
    <w:p w14:paraId="555A7B7B" w14:textId="0B40004B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157F239" w14:textId="65EBA69A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สรุปผลจากการประชุมกลุ่ม ได้ดังนี้</w:t>
      </w:r>
    </w:p>
    <w:p w14:paraId="1C634860" w14:textId="0A9FF060" w:rsidR="000650FE" w:rsidRDefault="000650FE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1. </w:t>
      </w:r>
      <w:r w:rsidR="00741685">
        <w:rPr>
          <w:rFonts w:ascii="TH SarabunPSK" w:eastAsiaTheme="minorEastAsia" w:hAnsi="TH SarabunPSK" w:cs="TH SarabunPSK" w:hint="cs"/>
          <w:sz w:val="32"/>
          <w:szCs w:val="32"/>
          <w:cs/>
        </w:rPr>
        <w:t>จำนวนผู้เข้าร่วมงานประเพณีชักพระ ทอดผ้าป่า และแข่งเรือยาวจังหวัดสุราษฎร์ธานี ปี 2562 ในวันที่ 13 ตุลาคม 2562 ซึ่งเป็นวันแรม 1 ค่ำ และมีกิจกรรมสำคัญของงาน คือ ขบวนชักพระนั้น ประเมินว่ามีจำนวนผู้เข้าร่วมงานประมาณ 10,000 คน และยังมีผู้คนที่กระจายไปร่วมในกิจกรรมอื่น ๆ อีก ซึ่งไม่ทราบจำนวนที่แน่นอน ผู้วิจัยจึงใช้ค่าประมาณ คือ 10,000 คนต่อวัน คิดเป็นจำนวน</w:t>
      </w:r>
      <w:r w:rsidR="00741685">
        <w:rPr>
          <w:rFonts w:ascii="TH SarabunPSK" w:eastAsiaTheme="minorEastAsia" w:hAnsi="TH SarabunPSK" w:cs="TH SarabunPSK" w:hint="cs"/>
          <w:sz w:val="32"/>
          <w:szCs w:val="32"/>
          <w:cs/>
        </w:rPr>
        <w:lastRenderedPageBreak/>
        <w:t>ผู้เข้าร่วมงานตลอดช่วงเวลาที่จัดงาน 9 วัน 9 คืน ได้เท่ากับ 90,000 คน และผู้วิจัยได้นำไปในการคิดคำนวณส่วนเกินผู้บริโภคทังหมดของผู้เข้าร่วมงาน</w:t>
      </w:r>
    </w:p>
    <w:p w14:paraId="34D540E2" w14:textId="18E8D0A5" w:rsidR="00741685" w:rsidRDefault="0074168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2. นอกเหนือจากขบวนชักพระ ที่ส่วนใหญ่จะมีรถพนมพระที่เรียกว่าเรือพระทางบกเข้าร่วมขบวนแล้ว กิจกรรมที่น่าสนใจของงานประเพณีชักพระ คือ เรือพระทางน้ำ ซึ่งนับวันจะมีจำนวนน้อยลงทุกปี โดยในปี 2562 นี้ มีเหลืออยู่เพียง 5 </w:t>
      </w:r>
      <w:r>
        <w:rPr>
          <w:rFonts w:ascii="TH SarabunPSK" w:eastAsiaTheme="minorEastAsia" w:hAnsi="TH SarabunPSK" w:cs="TH SarabunPSK"/>
          <w:sz w:val="32"/>
          <w:szCs w:val="32"/>
          <w:cs/>
        </w:rPr>
        <w:t>–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6 วัด เท่านั้น ที่ประชุมเห็นว่าควรจะต้องช่วยกัน</w:t>
      </w:r>
      <w:r w:rsidRPr="00206CA5">
        <w:rPr>
          <w:rFonts w:ascii="TH SarabunPSK" w:eastAsiaTheme="minorEastAsia" w:hAnsi="TH SarabunPSK" w:cs="TH SarabunPSK" w:hint="cs"/>
          <w:spacing w:val="-8"/>
          <w:sz w:val="32"/>
          <w:szCs w:val="32"/>
          <w:cs/>
        </w:rPr>
        <w:t>สนับสนุนให้อนุรักษ์เรือพระทางน้ำไว้เนื่องจากความโดดเด่นของงานประเพณีชักพระ จังหวัดสุราษฎร์ธานี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คือ ขบวนเรือพระทั้งทางบกและทางน้ำ</w:t>
      </w:r>
      <w:r w:rsidR="00206CA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อย่างไรก็ตามอุปสรรคสำคัญ คือ การสร้างทุ่นซึ่งจะต้องสร้างใหม่ทุกปี และต้นทุนในการสร้างทุ่นค่อนข้างสูง</w:t>
      </w:r>
    </w:p>
    <w:p w14:paraId="36990523" w14:textId="40D774D7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3. ควรเพิ่มพื้นที่สำหรับการแสดงศิลปะพื้นบ้านในงานประเพณีชักพระ ทอดผ้าป่า และแข่งเรือยาวในปีต่อ ๆ ไป</w:t>
      </w:r>
    </w:p>
    <w:p w14:paraId="24AA3D84" w14:textId="7D5075A4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4. ควรส่งเสริมสนับสนุนความรู้ในการทำเรือพนมพระ ไปสู่จังหวัดอื่น ๆ ด้วยเพื่อต่อยอดสืบสานงานศิลป์ ซึ่งปัจจุบันจังหวัดนราธิวาสได้เริ่มเรียนรู้วิธีการทำเรือพระ โดยมีคณะผู้สอนจากจังหวัดสุราษฎร์ธานี เดินทางไปถ่ายทอดความรู้วิธีทำเรือพระ</w:t>
      </w:r>
    </w:p>
    <w:p w14:paraId="12BE21BF" w14:textId="64D913BE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5. ปี 2562 เป็นปีแรกที่การท่องเที่ยวแห่งประเทศไทย สำนักงานการท่องเที่ยวจังหวัด          สุราษฎร์ธานี ได้จัดทำถนนโชว์สำหรับนักท่องเที่ยวได้นั่งชมงาน ซึ่งควรมีการประมวลผลเรื่องของรูปแบบการจัดถนนโชว์และการปิดถนน เพื่อเป็นข้อมูลสำหรับการดำเนินงานในปีต่อไป</w:t>
      </w:r>
    </w:p>
    <w:p w14:paraId="76D75A61" w14:textId="2BBA9DDB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6. ควรมีการเก็บรวบรวมข้อมูลค่าใช้จ่ายจากนักท่องเที่ยวที่เดินทางมาเข้าร่วมงานประเพณีชักพระ ทอดผ้าป่าและแข่งเรือยาว จังหวัดสุราษฎร์ธานีด้วย และควรจัดกิจกรรมให้นักท่องเที่ยวได้มีส่วนร่วมในการทำเรือพนมพระ</w:t>
      </w:r>
    </w:p>
    <w:p w14:paraId="3146966D" w14:textId="7D55A3B0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7. ที่ประชุมแสดงความยินดีที่ผลการประเมินมูลค่าทางเศรษฐศาสตร์ ซึ่งสะท้อนจากส่วนเกินผู้บริโภคของประชาชนที่เข้าร่วมงานมีค่าเท่ากับ 139,344,300 บาท เนื่องจากหน่วยงานภาครัฐแต่ละสังกัดในจังหวัดสุราษฎร์ธานี ได้จัดสรรงบประมาณสำหรับการจัดงานประเพณีชักพระ ทอดผ้าป่า และแข่งเรือยาว จำนวนมาก เพื่อส่งเสริมและอนุรักษ์ประเพณีสำคัญของจังหวัดสุราษฎร์ธานีไว้ให้อนุชนรุ่นหลังได้ภาคภูมิใจ</w:t>
      </w:r>
    </w:p>
    <w:p w14:paraId="59758BC0" w14:textId="553F93C1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8. </w:t>
      </w:r>
      <w:r w:rsidR="00B542A6">
        <w:rPr>
          <w:rFonts w:ascii="TH SarabunPSK" w:eastAsiaTheme="minorEastAsia" w:hAnsi="TH SarabunPSK" w:cs="TH SarabunPSK" w:hint="cs"/>
          <w:sz w:val="32"/>
          <w:szCs w:val="32"/>
          <w:cs/>
        </w:rPr>
        <w:t>สำหรับด้าน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งานวิจัย </w:t>
      </w:r>
      <w:r w:rsidR="00B542A6">
        <w:rPr>
          <w:rFonts w:ascii="TH SarabunPSK" w:eastAsiaTheme="minorEastAsia" w:hAnsi="TH SarabunPSK" w:cs="TH SarabunPSK" w:hint="cs"/>
          <w:sz w:val="32"/>
          <w:szCs w:val="32"/>
          <w:cs/>
        </w:rPr>
        <w:t>ที่ประชุมได้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เสนอหัวข้องานวิจัยต่อยอดจากงานวิจัยครั้งนี้ ดังนี้</w:t>
      </w:r>
    </w:p>
    <w:p w14:paraId="6DF5E01D" w14:textId="6102C0A8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8.1 งานวิจัย งานประเพณีชักพระ ทอดผ้าป่า และแข่งเรือยาว ในมิติด้านวัฒนธรรม หรือคุณค่าวัฒนธรรม เสนอภูมิปัญญา เนื่องจากจะมีการนำเสนอให้งานประเพณีชักพระ ทอดผ้าป่า และแข่งเรือยาวจังหวัดสุราษฎร์ธานี ขึ้นทะเบียนเป็นมรดกโลกในอนาคต</w:t>
      </w:r>
    </w:p>
    <w:p w14:paraId="41A5CDFD" w14:textId="5BED1815" w:rsidR="00206CA5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8.2 งานวิจัย วิเคราะห์ต้นทุน การจัดทำรถพนมพระที่มาร่วมงาน ซึ่งอาจวิเคราะห์ผลตอบแทน ด้วยโดยใช้แบบจำลองต้นทุน - ผลตอบแทน </w:t>
      </w:r>
      <w:r>
        <w:rPr>
          <w:rFonts w:ascii="TH SarabunPSK" w:eastAsiaTheme="minorEastAsia" w:hAnsi="TH SarabunPSK" w:cs="TH SarabunPSK"/>
          <w:sz w:val="32"/>
          <w:szCs w:val="32"/>
        </w:rPr>
        <w:t>(Cost – Benefit Analysis)</w:t>
      </w:r>
    </w:p>
    <w:p w14:paraId="31C1C807" w14:textId="18977591" w:rsidR="00206CA5" w:rsidRPr="000650FE" w:rsidRDefault="00206CA5" w:rsidP="00E5049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8.3 งานวิจัยเกี่ยวกับการกระจายรายได้ และการทวีของรายได้ จากกิจกรรมงานประเพณีชักพระ ทอดผ้าป่า แข่งเรือยาว สู่จังหวัดสุราษฎร์ธานี</w:t>
      </w:r>
    </w:p>
    <w:sectPr w:rsidR="00206CA5" w:rsidRPr="000650FE" w:rsidSect="00294D35">
      <w:headerReference w:type="default" r:id="rId10"/>
      <w:pgSz w:w="11906" w:h="16838"/>
      <w:pgMar w:top="2160" w:right="1411" w:bottom="1411" w:left="2160" w:header="1417" w:footer="1417" w:gutter="0"/>
      <w:pgNumType w:start="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CD46" w14:textId="77777777" w:rsidR="00262099" w:rsidRDefault="00262099" w:rsidP="00DC5AEF">
      <w:pPr>
        <w:spacing w:after="0" w:line="240" w:lineRule="auto"/>
      </w:pPr>
      <w:r>
        <w:separator/>
      </w:r>
    </w:p>
  </w:endnote>
  <w:endnote w:type="continuationSeparator" w:id="0">
    <w:p w14:paraId="5C5D2EDE" w14:textId="77777777" w:rsidR="00262099" w:rsidRDefault="00262099" w:rsidP="00DC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0C174" w14:textId="77777777" w:rsidR="00262099" w:rsidRDefault="00262099" w:rsidP="00DC5AEF">
      <w:pPr>
        <w:spacing w:after="0" w:line="240" w:lineRule="auto"/>
      </w:pPr>
      <w:r>
        <w:separator/>
      </w:r>
    </w:p>
  </w:footnote>
  <w:footnote w:type="continuationSeparator" w:id="0">
    <w:p w14:paraId="4D097EB5" w14:textId="77777777" w:rsidR="00262099" w:rsidRDefault="00262099" w:rsidP="00DC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6555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9989516" w14:textId="77777777" w:rsidR="00741685" w:rsidRPr="00DC5AEF" w:rsidRDefault="00741685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DC5AE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5AE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C5A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F0158">
          <w:rPr>
            <w:rFonts w:ascii="TH SarabunPSK" w:hAnsi="TH SarabunPSK" w:cs="TH SarabunPSK"/>
            <w:noProof/>
            <w:sz w:val="32"/>
            <w:szCs w:val="32"/>
            <w:lang w:val="th-TH"/>
          </w:rPr>
          <w:t>54</w:t>
        </w:r>
        <w:r w:rsidRPr="00DC5AE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D9C7283" w14:textId="77777777" w:rsidR="00741685" w:rsidRDefault="007416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748D"/>
    <w:multiLevelType w:val="hybridMultilevel"/>
    <w:tmpl w:val="13109B12"/>
    <w:lvl w:ilvl="0" w:tplc="00A4F2AA">
      <w:start w:val="22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9F0"/>
    <w:rsid w:val="000207F8"/>
    <w:rsid w:val="000241A1"/>
    <w:rsid w:val="000377B9"/>
    <w:rsid w:val="000650FE"/>
    <w:rsid w:val="00084E29"/>
    <w:rsid w:val="00090621"/>
    <w:rsid w:val="000B2E38"/>
    <w:rsid w:val="000F0E39"/>
    <w:rsid w:val="00147A21"/>
    <w:rsid w:val="00192F77"/>
    <w:rsid w:val="00194D77"/>
    <w:rsid w:val="00196AC8"/>
    <w:rsid w:val="00204412"/>
    <w:rsid w:val="00206CA5"/>
    <w:rsid w:val="002456F3"/>
    <w:rsid w:val="00262099"/>
    <w:rsid w:val="002802F9"/>
    <w:rsid w:val="002853F6"/>
    <w:rsid w:val="00294D35"/>
    <w:rsid w:val="002D5029"/>
    <w:rsid w:val="004C73C7"/>
    <w:rsid w:val="00513892"/>
    <w:rsid w:val="00545D60"/>
    <w:rsid w:val="00583181"/>
    <w:rsid w:val="005901FB"/>
    <w:rsid w:val="005A288D"/>
    <w:rsid w:val="005B3A2A"/>
    <w:rsid w:val="005B60F5"/>
    <w:rsid w:val="005C2BDB"/>
    <w:rsid w:val="005C6F90"/>
    <w:rsid w:val="005D4835"/>
    <w:rsid w:val="005E059F"/>
    <w:rsid w:val="005E1CBF"/>
    <w:rsid w:val="005F4667"/>
    <w:rsid w:val="006224AB"/>
    <w:rsid w:val="00624D47"/>
    <w:rsid w:val="00634147"/>
    <w:rsid w:val="00634534"/>
    <w:rsid w:val="00641D21"/>
    <w:rsid w:val="00647DD8"/>
    <w:rsid w:val="00655653"/>
    <w:rsid w:val="00666067"/>
    <w:rsid w:val="00676DEC"/>
    <w:rsid w:val="00682FAF"/>
    <w:rsid w:val="00690108"/>
    <w:rsid w:val="0069722F"/>
    <w:rsid w:val="006B4F3C"/>
    <w:rsid w:val="00734246"/>
    <w:rsid w:val="00741685"/>
    <w:rsid w:val="00776484"/>
    <w:rsid w:val="007921AF"/>
    <w:rsid w:val="00793935"/>
    <w:rsid w:val="007D2774"/>
    <w:rsid w:val="00807B79"/>
    <w:rsid w:val="0081543C"/>
    <w:rsid w:val="008348AB"/>
    <w:rsid w:val="00861C4B"/>
    <w:rsid w:val="0086263A"/>
    <w:rsid w:val="00883B7A"/>
    <w:rsid w:val="0088543C"/>
    <w:rsid w:val="008B1541"/>
    <w:rsid w:val="008C240C"/>
    <w:rsid w:val="00926BCE"/>
    <w:rsid w:val="009529F0"/>
    <w:rsid w:val="00A05689"/>
    <w:rsid w:val="00A241E4"/>
    <w:rsid w:val="00A462D3"/>
    <w:rsid w:val="00A774B5"/>
    <w:rsid w:val="00AA61BB"/>
    <w:rsid w:val="00AF1420"/>
    <w:rsid w:val="00B1132B"/>
    <w:rsid w:val="00B15A1F"/>
    <w:rsid w:val="00B542A6"/>
    <w:rsid w:val="00B564B1"/>
    <w:rsid w:val="00B66BA2"/>
    <w:rsid w:val="00B96400"/>
    <w:rsid w:val="00BA338C"/>
    <w:rsid w:val="00C21D01"/>
    <w:rsid w:val="00C2582D"/>
    <w:rsid w:val="00C277F9"/>
    <w:rsid w:val="00C31F63"/>
    <w:rsid w:val="00C53681"/>
    <w:rsid w:val="00C61344"/>
    <w:rsid w:val="00C7342D"/>
    <w:rsid w:val="00CB6355"/>
    <w:rsid w:val="00CD2CCB"/>
    <w:rsid w:val="00CD6A63"/>
    <w:rsid w:val="00CF0158"/>
    <w:rsid w:val="00CF0219"/>
    <w:rsid w:val="00D11F28"/>
    <w:rsid w:val="00D5189D"/>
    <w:rsid w:val="00DC5AEF"/>
    <w:rsid w:val="00DC6A1E"/>
    <w:rsid w:val="00E026AF"/>
    <w:rsid w:val="00E059BE"/>
    <w:rsid w:val="00E245CA"/>
    <w:rsid w:val="00E50499"/>
    <w:rsid w:val="00E62627"/>
    <w:rsid w:val="00E631CF"/>
    <w:rsid w:val="00ED1B9F"/>
    <w:rsid w:val="00ED685E"/>
    <w:rsid w:val="00ED7B4A"/>
    <w:rsid w:val="00EE20FE"/>
    <w:rsid w:val="00F41420"/>
    <w:rsid w:val="00F556BE"/>
    <w:rsid w:val="00F6475C"/>
    <w:rsid w:val="00F74A89"/>
    <w:rsid w:val="00FA04E7"/>
    <w:rsid w:val="00FC71F9"/>
    <w:rsid w:val="00FD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ลูกศรเชื่อมต่อแบบตรง 13"/>
        <o:r id="V:Rule2" type="connector" idref="#ลูกศรเชื่อมต่อแบบตรง 9"/>
        <o:r id="V:Rule3" type="connector" idref="#ลูกศรเชื่อมต่อแบบตรง 7"/>
        <o:r id="V:Rule4" type="connector" idref="#ลูกศรเชื่อมต่อแบบตรง 10"/>
        <o:r id="V:Rule5" type="connector" idref="#ลูกศรเชื่อมต่อแบบตรง 2"/>
      </o:rules>
    </o:shapelayout>
  </w:shapeDefaults>
  <w:decimalSymbol w:val="."/>
  <w:listSeparator w:val=","/>
  <w14:docId w14:val="215F0703"/>
  <w15:docId w15:val="{D75E16D4-E2BD-4CFB-BE0D-AEED22D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29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C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5AEF"/>
  </w:style>
  <w:style w:type="paragraph" w:styleId="a7">
    <w:name w:val="footer"/>
    <w:basedOn w:val="a"/>
    <w:link w:val="a8"/>
    <w:uiPriority w:val="99"/>
    <w:unhideWhenUsed/>
    <w:rsid w:val="00DC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C5AEF"/>
  </w:style>
  <w:style w:type="character" w:styleId="a9">
    <w:name w:val="Placeholder Text"/>
    <w:basedOn w:val="a0"/>
    <w:uiPriority w:val="99"/>
    <w:semiHidden/>
    <w:rsid w:val="00641D21"/>
    <w:rPr>
      <w:color w:val="808080"/>
    </w:rPr>
  </w:style>
  <w:style w:type="paragraph" w:styleId="aa">
    <w:name w:val="Normal (Web)"/>
    <w:basedOn w:val="a"/>
    <w:uiPriority w:val="99"/>
    <w:unhideWhenUsed/>
    <w:rsid w:val="00F647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b">
    <w:name w:val="List Paragraph"/>
    <w:basedOn w:val="a"/>
    <w:uiPriority w:val="34"/>
    <w:qFormat/>
    <w:rsid w:val="00C31F6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536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536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A7B6-428D-8F52-C2439D90426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B6-428D-8F52-C2439D90426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7B6-428D-8F52-C2439D90426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71.65%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B6-428D-8F52-C2439D90426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19.58%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B6-428D-8F52-C2439D90426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8.77%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B6-428D-8F52-C2439D9042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Sheet1!$A$7:$C$7</c:f>
              <c:strCache>
                <c:ptCount val="3"/>
                <c:pt idx="0">
                  <c:v>หมวด เสื้อผ้า รองเท้า เครื่องประดับ เครื่องสำอาง และกระเป๋า</c:v>
                </c:pt>
                <c:pt idx="1">
                  <c:v>หมวด เฟอริ์เจอร์ ของตกแต่งบ้าน เครื่องนอน และเครื่องครัว </c:v>
                </c:pt>
                <c:pt idx="2">
                  <c:v>หมวด ของเล่นเด็ก ต้นไม้ และสัตว์เลี้ยง</c:v>
                </c:pt>
              </c:strCache>
            </c:strRef>
          </c:cat>
          <c:val>
            <c:numRef>
              <c:f>Sheet1!$A$8:$C$8</c:f>
              <c:numCache>
                <c:formatCode>General</c:formatCode>
                <c:ptCount val="3"/>
                <c:pt idx="0">
                  <c:v>510.95</c:v>
                </c:pt>
                <c:pt idx="1">
                  <c:v>139.60999999999999</c:v>
                </c:pt>
                <c:pt idx="2">
                  <c:v>62.52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B6-428D-8F52-C2439D90426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66666666666672"/>
          <c:y val="0.19154928550597847"/>
          <c:w val="0.34166666666666679"/>
          <c:h val="0.56134587343248776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BBA0-DAB6-4030-9DC5-CAA6AF5F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16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51</cp:revision>
  <cp:lastPrinted>2019-11-15T02:11:00Z</cp:lastPrinted>
  <dcterms:created xsi:type="dcterms:W3CDTF">2019-10-21T18:30:00Z</dcterms:created>
  <dcterms:modified xsi:type="dcterms:W3CDTF">2020-01-14T02:37:00Z</dcterms:modified>
</cp:coreProperties>
</file>