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347E5" w14:textId="4F6B6839" w:rsidR="00A97484" w:rsidRDefault="005C3B8C" w:rsidP="00B64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3B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บทที่ </w:t>
      </w:r>
      <w:r w:rsidRPr="005C3B8C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668A2B45" w14:textId="77777777" w:rsidR="00B64298" w:rsidRPr="005C3B8C" w:rsidRDefault="00B64298" w:rsidP="00B64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B9EEB0" w14:textId="5DAAEABA" w:rsidR="005C3B8C" w:rsidRDefault="005C3B8C" w:rsidP="00B64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3B8C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 อภิปรายผล และข้อเสนอแนะ</w:t>
      </w:r>
    </w:p>
    <w:p w14:paraId="00FBDAA9" w14:textId="77777777" w:rsidR="00B64298" w:rsidRDefault="00B64298" w:rsidP="00B64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06AF40" w14:textId="6AD3D1E6" w:rsidR="00073C3F" w:rsidRDefault="005C3B8C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งานวิจัยการประเมินมูลค่าทางเศรษฐศาสตร์ งานประเพณีชักพระ ทอดผ้าป่า และแข่งเรือยาว มีวัตถุประสงค์</w:t>
      </w:r>
      <w:r w:rsidR="00CF2008">
        <w:rPr>
          <w:rFonts w:ascii="TH SarabunPSK" w:hAnsi="TH SarabunPSK" w:cs="TH SarabunPSK" w:hint="cs"/>
          <w:sz w:val="32"/>
          <w:szCs w:val="32"/>
          <w:cs/>
        </w:rPr>
        <w:t>เพื่อศึกษาลักษณะพื้นฐานทางเศรษฐกิจและสังคมของผู้เข้าร่วมงานประเพณีชักพระ ทอดผ้าป่า และแข่งเรือยาว จังหวัดสุราษฎร์ธานี เพื่อศึกษาพฤติกรรมการใช้จ่ายของผู้เข้าร่วมงานประเพณีชักพระ ทอดผ้าป่า และแข่งเรือยาว จังหวัดสุราษฎร์ธานี เพื่อวัดระดับความพึงพอใจของผู้เข้าร่วมงานต่อกิจกรรมหลักของงานประเพณีชักพระ ทอดผ้าป่า และแข่งเรือยาว จังหวัดสุราษฎร์ธานี และเพื่อประเมินมูลค่าทางเศรษฐศาสตร์ งานประเพณีชักพระ ทอดผ้าป่า และแข่งเรือยาว 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เก็บรวบรวมข้อมูลจากกลุ่มตัวอย่าง คือ ประชาชนที่มีอายุตั้งแต่ </w:t>
      </w:r>
      <w:r>
        <w:rPr>
          <w:rFonts w:ascii="TH SarabunPSK" w:hAnsi="TH SarabunPSK" w:cs="TH SarabunPSK"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ปีขึ้นไปที่เดินทางมาร่วมงานประเพณีชักพระ ทอดผ้าป่า และแข่งเรือยาว จำนวน </w:t>
      </w:r>
      <w:r>
        <w:rPr>
          <w:rFonts w:ascii="TH SarabunPSK" w:hAnsi="TH SarabunPSK" w:cs="TH SarabunPSK"/>
          <w:sz w:val="32"/>
          <w:szCs w:val="32"/>
        </w:rPr>
        <w:t xml:space="preserve">405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ระหว่างวันที่ </w:t>
      </w:r>
      <w:r>
        <w:rPr>
          <w:rFonts w:ascii="TH SarabunPSK" w:hAnsi="TH SarabunPSK" w:cs="TH SarabunPSK"/>
          <w:sz w:val="32"/>
          <w:szCs w:val="32"/>
        </w:rPr>
        <w:t xml:space="preserve">10-18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เฉลี่ยวันละ </w:t>
      </w:r>
      <w:r>
        <w:rPr>
          <w:rFonts w:ascii="TH SarabunPSK" w:hAnsi="TH SarabunPSK" w:cs="TH SarabunPSK"/>
          <w:sz w:val="32"/>
          <w:szCs w:val="32"/>
        </w:rPr>
        <w:t xml:space="preserve">45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ณ </w:t>
      </w:r>
      <w:r w:rsidR="00CF2008">
        <w:rPr>
          <w:rFonts w:ascii="TH SarabunPSK" w:hAnsi="TH SarabunPSK" w:cs="TH SarabunPSK" w:hint="cs"/>
          <w:sz w:val="32"/>
          <w:szCs w:val="32"/>
          <w:cs/>
        </w:rPr>
        <w:t xml:space="preserve">บริเวณศาลหลักเมือง ท่าปลาวาฬ ริมเขื่อนแม่น้ำตาปี สะพานนริศ สนามเทศบาลนคร สนามข้างโรงแรมวังใต้ และทั่วเขตเทศบาล จังหวัดสุราษฎร์ธานี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เครื่องมือที่ใช้ในการวิจัย คือ แบบสอบถาม วิเคราะห์ข้อมูลด้วยสถิติพื้นฐาน ได้แก่ ค่าความถี่</w:t>
      </w:r>
      <w:r w:rsidR="00B642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ค่าร้อยละ ค่าเฉลี่ย ค่าส่วนเบี่ยงเบนมาตรฐาน และประเมินมูลค่าทางเศรษฐศาสตร์ของงานประเพณีชักพระ ทอดผ้าป่า และแข่งเรือยาว ด้วยแบบจำลองการคิดต้นทุนค่าใช้จ่ายในการเดินทางของบุคคล (</w:t>
      </w:r>
      <w:r>
        <w:rPr>
          <w:rFonts w:ascii="TH SarabunPSK" w:hAnsi="TH SarabunPSK" w:cs="TH SarabunPSK"/>
          <w:sz w:val="32"/>
          <w:szCs w:val="32"/>
        </w:rPr>
        <w:t>Individual Travel Cost Method : ITCM</w:t>
      </w:r>
      <w:r>
        <w:rPr>
          <w:rFonts w:ascii="TH SarabunPSK" w:hAnsi="TH SarabunPSK" w:cs="TH SarabunPSK" w:hint="cs"/>
          <w:sz w:val="32"/>
          <w:szCs w:val="32"/>
          <w:cs/>
        </w:rPr>
        <w:t>) ผลการวิจัยสรุปได้ดังนี้</w:t>
      </w:r>
    </w:p>
    <w:p w14:paraId="75E0B3B8" w14:textId="77777777" w:rsidR="00B64298" w:rsidRDefault="00B64298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7E17DE" w14:textId="485B9CAB" w:rsidR="00047C83" w:rsidRDefault="00047C83" w:rsidP="00B642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7C83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</w:p>
    <w:p w14:paraId="7D962BA7" w14:textId="77777777" w:rsidR="00B64298" w:rsidRPr="00047C83" w:rsidRDefault="00B64298" w:rsidP="00B642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46695E2" w14:textId="3510766F" w:rsidR="00073C3F" w:rsidRDefault="00073C3F" w:rsidP="00B64298">
      <w:pPr>
        <w:pStyle w:val="a3"/>
        <w:numPr>
          <w:ilvl w:val="0"/>
          <w:numId w:val="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ผลการวิเคราะห์ลักษณะพื้นฐานเศรษฐกิจ และสังคม</w:t>
      </w:r>
      <w:r w:rsidRPr="00073C3F">
        <w:rPr>
          <w:rFonts w:ascii="TH SarabunPSK" w:hAnsi="TH SarabunPSK" w:cs="TH SarabunPSK" w:hint="cs"/>
          <w:i/>
          <w:sz w:val="32"/>
          <w:szCs w:val="32"/>
          <w:cs/>
        </w:rPr>
        <w:t>ของผู้เข้าร่วมประเพณีชักพระ ทอดผ้าป่าและแข</w:t>
      </w:r>
      <w:r w:rsidR="00CF2008">
        <w:rPr>
          <w:rFonts w:ascii="TH SarabunPSK" w:hAnsi="TH SarabunPSK" w:cs="TH SarabunPSK" w:hint="cs"/>
          <w:i/>
          <w:sz w:val="32"/>
          <w:szCs w:val="32"/>
          <w:cs/>
        </w:rPr>
        <w:t>่</w:t>
      </w:r>
      <w:r w:rsidRPr="00073C3F">
        <w:rPr>
          <w:rFonts w:ascii="TH SarabunPSK" w:hAnsi="TH SarabunPSK" w:cs="TH SarabunPSK" w:hint="cs"/>
          <w:i/>
          <w:sz w:val="32"/>
          <w:szCs w:val="32"/>
          <w:cs/>
        </w:rPr>
        <w:t xml:space="preserve">งเรือยาว จังหวัดสุราษฎร์ธานี ปี </w:t>
      </w:r>
      <w:r w:rsidRPr="00073C3F">
        <w:rPr>
          <w:rFonts w:ascii="TH SarabunPSK" w:hAnsi="TH SarabunPSK" w:cs="TH SarabunPSK"/>
          <w:iCs/>
          <w:sz w:val="32"/>
          <w:szCs w:val="32"/>
        </w:rPr>
        <w:t xml:space="preserve">2562 </w:t>
      </w:r>
      <w:r w:rsidRPr="00073C3F">
        <w:rPr>
          <w:rFonts w:ascii="TH SarabunPSK" w:hAnsi="TH SarabunPSK" w:cs="TH SarabunPSK" w:hint="cs"/>
          <w:i/>
          <w:sz w:val="32"/>
          <w:szCs w:val="32"/>
          <w:cs/>
        </w:rPr>
        <w:t xml:space="preserve">พบว่า กลุ่มตัวอย่างผู้ตอบแบบสอบถามส่วนใหญ่เป็นเพศหญิง อายุเฉลี่ย </w:t>
      </w:r>
      <w:r w:rsidRPr="00073C3F">
        <w:rPr>
          <w:rFonts w:ascii="TH SarabunPSK" w:hAnsi="TH SarabunPSK" w:cs="TH SarabunPSK"/>
          <w:iCs/>
          <w:sz w:val="32"/>
          <w:szCs w:val="32"/>
        </w:rPr>
        <w:t>20-30</w:t>
      </w:r>
      <w:r w:rsidR="00B64298">
        <w:rPr>
          <w:rFonts w:ascii="TH SarabunPSK" w:hAnsi="TH SarabunPSK" w:cs="TH SarabunPSK" w:hint="cs"/>
          <w:i/>
          <w:sz w:val="32"/>
          <w:szCs w:val="32"/>
          <w:cs/>
        </w:rPr>
        <w:t xml:space="preserve"> </w:t>
      </w:r>
      <w:r w:rsidRPr="00073C3F">
        <w:rPr>
          <w:rFonts w:ascii="TH SarabunPSK" w:hAnsi="TH SarabunPSK" w:cs="TH SarabunPSK" w:hint="cs"/>
          <w:i/>
          <w:sz w:val="32"/>
          <w:szCs w:val="32"/>
          <w:cs/>
        </w:rPr>
        <w:t xml:space="preserve">ปี สถานภาพโสด ระดับการศึกษาสูงสุด ปริญญาตรีมีอาชีพนักเรียน/นักศึกษา รายได้เฉลี่ยต่อเดือน </w:t>
      </w:r>
      <w:r w:rsidRPr="00073C3F">
        <w:rPr>
          <w:rFonts w:ascii="TH SarabunPSK" w:hAnsi="TH SarabunPSK" w:cs="TH SarabunPSK"/>
          <w:sz w:val="32"/>
          <w:szCs w:val="32"/>
          <w:cs/>
        </w:rPr>
        <w:t>10,001 - 25,000 บาท</w:t>
      </w:r>
      <w:r w:rsidRPr="00073C3F">
        <w:rPr>
          <w:rFonts w:ascii="TH SarabunPSK" w:hAnsi="TH SarabunPSK" w:cs="TH SarabunPSK" w:hint="cs"/>
          <w:i/>
          <w:sz w:val="32"/>
          <w:szCs w:val="32"/>
          <w:cs/>
        </w:rPr>
        <w:t xml:space="preserve">เข้าร่วมกิจกรรมชมงานประเพณีชักพระ ปี </w:t>
      </w:r>
      <w:r w:rsidRPr="00073C3F">
        <w:rPr>
          <w:rFonts w:ascii="TH SarabunPSK" w:hAnsi="TH SarabunPSK" w:cs="TH SarabunPSK"/>
          <w:iCs/>
          <w:sz w:val="32"/>
          <w:szCs w:val="32"/>
        </w:rPr>
        <w:t>2562</w:t>
      </w:r>
      <w:r w:rsidRPr="00073C3F">
        <w:rPr>
          <w:rFonts w:ascii="TH SarabunPSK" w:hAnsi="TH SarabunPSK" w:cs="TH SarabunPSK" w:hint="cs"/>
          <w:i/>
          <w:sz w:val="32"/>
          <w:szCs w:val="32"/>
          <w:cs/>
        </w:rPr>
        <w:t>จำนวน</w:t>
      </w:r>
      <w:r w:rsidRPr="00073C3F">
        <w:rPr>
          <w:rFonts w:ascii="TH SarabunPSK" w:hAnsi="TH SarabunPSK" w:cs="TH SarabunPSK"/>
          <w:iCs/>
          <w:sz w:val="32"/>
          <w:szCs w:val="32"/>
        </w:rPr>
        <w:t>1-3</w:t>
      </w:r>
      <w:r w:rsidRPr="00073C3F">
        <w:rPr>
          <w:rFonts w:ascii="TH SarabunPSK" w:hAnsi="TH SarabunPSK" w:cs="TH SarabunPSK" w:hint="cs"/>
          <w:i/>
          <w:sz w:val="32"/>
          <w:szCs w:val="32"/>
          <w:cs/>
        </w:rPr>
        <w:t>ครั้ง สิ่งที่ดึงดูดใจให้เข้าร่วมงานประเพณีชักพระ ปี</w:t>
      </w:r>
      <w:r w:rsidRPr="00073C3F">
        <w:rPr>
          <w:rFonts w:ascii="TH SarabunPSK" w:hAnsi="TH SarabunPSK" w:cs="TH SarabunPSK"/>
          <w:iCs/>
          <w:sz w:val="32"/>
          <w:szCs w:val="32"/>
        </w:rPr>
        <w:t xml:space="preserve"> 2562</w:t>
      </w:r>
      <w:r w:rsidRPr="00073C3F">
        <w:rPr>
          <w:rFonts w:ascii="TH SarabunPSK" w:hAnsi="TH SarabunPSK" w:cs="TH SarabunPSK" w:hint="cs"/>
          <w:i/>
          <w:sz w:val="32"/>
          <w:szCs w:val="32"/>
          <w:cs/>
        </w:rPr>
        <w:t>จังหวัดสุราษฎร์ธานี ได้แก่ บรรยากาศการชมเรือพระ และกิจกรรมชักพระ</w:t>
      </w:r>
    </w:p>
    <w:p w14:paraId="7E90F110" w14:textId="744D3A82" w:rsidR="00073C3F" w:rsidRPr="00073C3F" w:rsidRDefault="00073C3F" w:rsidP="00B64298">
      <w:pPr>
        <w:pStyle w:val="a3"/>
        <w:numPr>
          <w:ilvl w:val="0"/>
          <w:numId w:val="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ผลการวิเคราะห์ข้อมูลทางเศรษฐศาสตร์เกี่ยวกับค่าใช้จ่าย ในการเข้าร่วมประเพณีชักพระ ทอดผ้าป่าและแข่งเรือยาว จังหวัดสุราษฎร์ธานีปี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ค่าใช้จ่ายในการเดินทางไป</w:t>
      </w:r>
      <w:r w:rsidRPr="00073C3F">
        <w:rPr>
          <w:rFonts w:ascii="TH SarabunPSK" w:hAnsi="TH SarabunPSK" w:cs="TH SarabunPSK"/>
          <w:sz w:val="32"/>
          <w:szCs w:val="32"/>
        </w:rPr>
        <w:t>-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กลับ ระหว่างที่พักอาศัยและบริเวณจัดงานประเพณีชักพระ ต่อคนเฉลี่ยเท่ากับ</w:t>
      </w:r>
      <w:r w:rsidRPr="00073C3F">
        <w:rPr>
          <w:rFonts w:ascii="TH SarabunPSK" w:hAnsi="TH SarabunPSK" w:cs="TH SarabunPSK"/>
          <w:sz w:val="32"/>
          <w:szCs w:val="32"/>
        </w:rPr>
        <w:t xml:space="preserve"> 13.06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 xml:space="preserve">(บาทต่อครั้ง) และยังมีค่าใช้จ่ายอื่น </w:t>
      </w:r>
      <w:r w:rsidRPr="00073C3F">
        <w:rPr>
          <w:rFonts w:ascii="TH SarabunPSK" w:hAnsi="TH SarabunPSK" w:cs="TH SarabunPSK"/>
          <w:sz w:val="32"/>
          <w:szCs w:val="32"/>
          <w:cs/>
        </w:rPr>
        <w:t>ๆ</w:t>
      </w:r>
      <w:r w:rsidRPr="00073C3F">
        <w:rPr>
          <w:rFonts w:ascii="TH SarabunPSK" w:hAnsi="TH SarabunPSK" w:cs="TH SarabunPSK" w:hint="cs"/>
          <w:sz w:val="32"/>
          <w:szCs w:val="32"/>
          <w:cs/>
        </w:rPr>
        <w:t xml:space="preserve"> นอกเหนือจากค่าใช้จ่ายในการเดินทางเฉลี่ย </w:t>
      </w:r>
      <w:r w:rsidRPr="00073C3F">
        <w:rPr>
          <w:rFonts w:ascii="TH SarabunPSK" w:hAnsi="TH SarabunPSK" w:cs="TH SarabunPSK"/>
          <w:sz w:val="32"/>
          <w:szCs w:val="32"/>
        </w:rPr>
        <w:t xml:space="preserve">4.34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 xml:space="preserve">บาท ประกอบด้วยค่าอาหารและเครื่องดื่ม </w:t>
      </w:r>
      <w:r w:rsidRPr="00073C3F">
        <w:rPr>
          <w:rFonts w:ascii="TH SarabunPSK" w:hAnsi="TH SarabunPSK" w:cs="TH SarabunPSK"/>
          <w:sz w:val="32"/>
          <w:szCs w:val="32"/>
        </w:rPr>
        <w:t xml:space="preserve">312.63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บาท และค่าใช้จ่ายเพื่อร่วมทำบุญ</w:t>
      </w:r>
      <w:r w:rsidRPr="00073C3F">
        <w:rPr>
          <w:rFonts w:ascii="TH SarabunPSK" w:hAnsi="TH SarabunPSK" w:cs="TH SarabunPSK"/>
          <w:sz w:val="32"/>
          <w:szCs w:val="32"/>
        </w:rPr>
        <w:t xml:space="preserve"> 119.90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 xml:space="preserve">บาท และอื่น ๆ </w:t>
      </w:r>
      <w:r w:rsidRPr="00073C3F">
        <w:rPr>
          <w:rFonts w:ascii="TH SarabunPSK" w:hAnsi="TH SarabunPSK" w:cs="TH SarabunPSK"/>
          <w:sz w:val="32"/>
          <w:szCs w:val="32"/>
        </w:rPr>
        <w:t xml:space="preserve">3.41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บาท และระยะเวลาที่ใช้ในการเดินทาง ไป</w:t>
      </w:r>
      <w:r w:rsidRPr="00073C3F">
        <w:rPr>
          <w:rFonts w:ascii="TH SarabunPSK" w:hAnsi="TH SarabunPSK" w:cs="TH SarabunPSK"/>
          <w:sz w:val="32"/>
          <w:szCs w:val="32"/>
        </w:rPr>
        <w:t>-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กลับ ระหว่างที่พักอาศัย และบ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ริเวณจัดงานประเพณีชักพระ  </w:t>
      </w:r>
      <w:r w:rsidRPr="00073C3F">
        <w:rPr>
          <w:rFonts w:ascii="TH SarabunPSK" w:hAnsi="TH SarabunPSK" w:cs="TH SarabunPSK"/>
          <w:sz w:val="32"/>
          <w:szCs w:val="32"/>
        </w:rPr>
        <w:t xml:space="preserve">31-150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นาทีระยะเวลาที่ใช้</w:t>
      </w:r>
      <w:r w:rsidR="00CF2008">
        <w:rPr>
          <w:rFonts w:ascii="TH SarabunPSK" w:hAnsi="TH SarabunPSK" w:cs="TH SarabunPSK" w:hint="cs"/>
          <w:sz w:val="32"/>
          <w:szCs w:val="32"/>
          <w:cs/>
        </w:rPr>
        <w:t>ใ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นการเข้าร่วมกิจกรรมต่าง</w:t>
      </w:r>
      <w:r w:rsidR="00CF20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ๆ ในงานประเพณีชักพระ</w:t>
      </w:r>
      <w:r w:rsidRPr="00073C3F">
        <w:rPr>
          <w:rFonts w:ascii="TH SarabunPSK" w:hAnsi="TH SarabunPSK" w:cs="TH SarabunPSK"/>
          <w:sz w:val="32"/>
          <w:szCs w:val="32"/>
        </w:rPr>
        <w:t xml:space="preserve"> 31-150 </w:t>
      </w:r>
      <w:r w:rsidRPr="00073C3F">
        <w:rPr>
          <w:rFonts w:ascii="TH SarabunPSK" w:hAnsi="TH SarabunPSK" w:cs="TH SarabunPSK" w:hint="cs"/>
          <w:sz w:val="32"/>
          <w:szCs w:val="32"/>
          <w:cs/>
        </w:rPr>
        <w:t>นาที</w:t>
      </w:r>
    </w:p>
    <w:p w14:paraId="197CFD95" w14:textId="3C0FFF96" w:rsidR="00073C3F" w:rsidRDefault="00073C3F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นอกจากงานประเพณีงานชักพระ ทอดผ้าป่าและแข่งเรือยาว ของ อำเภอเมือง จังหวัด        สุราษฎร์ธานี กลุ่มตัวอย่างผู้ตอบแบบสอบถามส่วนใหญ่จะเข้าร่วมงานประเพณีชักพระของ ทต.วัด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ประดู่ และ</w:t>
      </w:r>
      <w:r w:rsidR="00CF2008">
        <w:rPr>
          <w:rFonts w:ascii="TH SarabunPSK" w:hAnsi="TH SarabunPSK" w:cs="TH SarabunPSK" w:hint="cs"/>
          <w:sz w:val="32"/>
          <w:szCs w:val="32"/>
          <w:cs/>
        </w:rPr>
        <w:t xml:space="preserve"> ทต.กาญจนดิษฐ์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และหากไม่ได้เข้าร่วมงานประเพณีชักพระ อำเภอเมือง จังหวัดสุราษฎร์ธานี ส่วนใหญ่จะใช้เวลาช่วงเดียวกันนี้ทำกิจกรรม</w:t>
      </w:r>
      <w:r w:rsidRPr="00A241E4">
        <w:rPr>
          <w:rFonts w:ascii="TH SarabunPSK" w:hAnsi="TH SarabunPSK" w:cs="TH SarabunPSK" w:hint="cs"/>
          <w:sz w:val="32"/>
          <w:szCs w:val="32"/>
          <w:cs/>
        </w:rPr>
        <w:t>พักผ่อนอยู่กับบ้าน/ทำกิจกรรมส่วนตัว</w:t>
      </w:r>
    </w:p>
    <w:p w14:paraId="6B18FFE3" w14:textId="77777777" w:rsidR="00073C3F" w:rsidRDefault="00794144" w:rsidP="00B64298">
      <w:pPr>
        <w:pStyle w:val="a3"/>
        <w:numPr>
          <w:ilvl w:val="0"/>
          <w:numId w:val="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ผลการวิเคราะห์ข้อมูลพฤติกรรมการใช้จ่ายตามหมวดหมู่ของสินค้าในงานประเพณีชักพระ ทอดผ้าป่าและแข่งเรือยาว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พบว่า ผลการวิเคราะห์ข้อมูลพฤติกรรมการใช้จ่ายตามหมวดหมู่ของสินค้าในงานชักพระ รวมทั้งหมดเฉลี่ย</w:t>
      </w:r>
      <w:r>
        <w:rPr>
          <w:rFonts w:ascii="TH SarabunPSK" w:hAnsi="TH SarabunPSK" w:cs="TH SarabunPSK"/>
          <w:sz w:val="32"/>
          <w:szCs w:val="32"/>
        </w:rPr>
        <w:t xml:space="preserve"> 741.23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บาท/คน ส่วนใหญ่จะซื้อสินค้าประเภทเสื้อผ้า </w:t>
      </w:r>
      <w:r w:rsidR="00B36ECA">
        <w:rPr>
          <w:rFonts w:ascii="TH SarabunPSK" w:hAnsi="TH SarabunPSK" w:cs="TH SarabunPSK" w:hint="cs"/>
          <w:sz w:val="32"/>
          <w:szCs w:val="32"/>
          <w:cs/>
        </w:rPr>
        <w:t>เครื่องประดับ เครื่องสำอาง และรองเท้า (ร้อยละ 71.65)</w:t>
      </w:r>
    </w:p>
    <w:p w14:paraId="391DA199" w14:textId="4CCCFB74" w:rsidR="00794144" w:rsidRDefault="00794144" w:rsidP="00B64298">
      <w:pPr>
        <w:pStyle w:val="a3"/>
        <w:numPr>
          <w:ilvl w:val="0"/>
          <w:numId w:val="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 ของผู้เข้าร่วมงานประเพณีชักพระ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794144"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ความพึงพอใจอยู่ในระดับมาก </w:t>
      </w:r>
      <w:r w:rsidRPr="00794144">
        <w:rPr>
          <w:rFonts w:ascii="TH SarabunPSK" w:hAnsi="TH SarabunPSK" w:cs="TH SarabunPSK"/>
          <w:sz w:val="32"/>
          <w:szCs w:val="32"/>
        </w:rPr>
        <w:t xml:space="preserve">3 </w:t>
      </w:r>
      <w:r w:rsidRPr="00794144">
        <w:rPr>
          <w:rFonts w:ascii="TH SarabunPSK" w:hAnsi="TH SarabunPSK" w:cs="TH SarabunPSK" w:hint="cs"/>
          <w:sz w:val="32"/>
          <w:szCs w:val="32"/>
          <w:cs/>
        </w:rPr>
        <w:t>ด้าน ได้แก่ การแข่งเรือยาว พิธีฉลองถ้วยรางวัล และการตั้งพุ่มผ้าป่า</w:t>
      </w:r>
      <w:r w:rsidR="00CF20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144">
        <w:rPr>
          <w:rFonts w:ascii="TH SarabunPSK" w:hAnsi="TH SarabunPSK" w:cs="TH SarabunPSK" w:hint="cs"/>
          <w:sz w:val="32"/>
          <w:szCs w:val="32"/>
          <w:cs/>
        </w:rPr>
        <w:t>ส่วนด้านขบวนชักพระ และรถพนมพระ อยู่ในระดับมากที่สุด</w:t>
      </w:r>
    </w:p>
    <w:p w14:paraId="40CD476B" w14:textId="77777777" w:rsidR="00794144" w:rsidRPr="00362D51" w:rsidRDefault="00794144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2D51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ปี </w:t>
      </w:r>
      <w:r w:rsidRPr="00362D51">
        <w:rPr>
          <w:rFonts w:ascii="TH SarabunPSK" w:hAnsi="TH SarabunPSK" w:cs="TH SarabunPSK"/>
          <w:sz w:val="32"/>
          <w:szCs w:val="32"/>
        </w:rPr>
        <w:t xml:space="preserve">2562 </w:t>
      </w:r>
      <w:r w:rsidRPr="00362D51">
        <w:rPr>
          <w:rFonts w:ascii="TH SarabunPSK" w:hAnsi="TH SarabunPSK" w:cs="TH SarabunPSK" w:hint="cs"/>
          <w:sz w:val="32"/>
          <w:szCs w:val="32"/>
          <w:cs/>
        </w:rPr>
        <w:t>ในกิจกรรมการตั้งพุ่มผ้าป่า พบว่า ความพึงพอใจอยู่ในระดับมาก ได้แก่ สถานที่ตั้งพุ่มกระจายตามบ้านเรือนอย่างเหมาะสมระยะเวลาการตั้งพุ่มผ้าป่ามีความเหมาะสม และความมีส่วนร่วมในการตั้งพุ่มผ้าป่าของประชาชนและชุมชนทุกสาย</w:t>
      </w:r>
    </w:p>
    <w:p w14:paraId="1E39AFBC" w14:textId="77777777" w:rsidR="00794144" w:rsidRPr="00362D51" w:rsidRDefault="00794144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2D51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ปี </w:t>
      </w:r>
      <w:r w:rsidRPr="00362D51">
        <w:rPr>
          <w:rFonts w:ascii="TH SarabunPSK" w:hAnsi="TH SarabunPSK" w:cs="TH SarabunPSK"/>
          <w:sz w:val="32"/>
          <w:szCs w:val="32"/>
        </w:rPr>
        <w:t xml:space="preserve">2562 </w:t>
      </w:r>
      <w:r w:rsidRPr="00362D51">
        <w:rPr>
          <w:rFonts w:ascii="TH SarabunPSK" w:hAnsi="TH SarabunPSK" w:cs="TH SarabunPSK" w:hint="cs"/>
          <w:sz w:val="32"/>
          <w:szCs w:val="32"/>
          <w:cs/>
        </w:rPr>
        <w:t>ในกิจกรรมการแข่งเรือยาวพบว่า ความพึงพอใจอยู่ในระดับ มาก ได้แก่ การจัดกองเชียร์และพากย์ตลอดการแข่งเรือยาวทำให้เพลิดเพลิน มีเรือเข้าร่วมแข่งขันในจำนวนที่เหมาะสม และสถานที่ชมการแข่งเรือยาวมีความเพียงพอและปลอดภัย</w:t>
      </w:r>
    </w:p>
    <w:p w14:paraId="26178D4D" w14:textId="77777777" w:rsidR="00794144" w:rsidRPr="00362D51" w:rsidRDefault="00794144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2D51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ปี </w:t>
      </w:r>
      <w:r w:rsidRPr="00362D51">
        <w:rPr>
          <w:rFonts w:ascii="TH SarabunPSK" w:hAnsi="TH SarabunPSK" w:cs="TH SarabunPSK"/>
          <w:sz w:val="32"/>
          <w:szCs w:val="32"/>
        </w:rPr>
        <w:t xml:space="preserve">2562 </w:t>
      </w:r>
      <w:r w:rsidRPr="00362D51">
        <w:rPr>
          <w:rFonts w:ascii="TH SarabunPSK" w:hAnsi="TH SarabunPSK" w:cs="TH SarabunPSK" w:hint="cs"/>
          <w:sz w:val="32"/>
          <w:szCs w:val="32"/>
          <w:cs/>
        </w:rPr>
        <w:t>ในพิธีฉลองถ้วยรางวัล พบว่า ความพึงพอใจอยู่ในระดับมาก ได้แก่ เวลาในการจัดพิธีฉลองถ้วยรางวัลมีความเหมาะสมประชาชนทุกส่วนมีส่วนร่วมยินดีในพิธีฉลองถ้วยรางวัล</w:t>
      </w:r>
      <w:r>
        <w:rPr>
          <w:rFonts w:hint="cs"/>
          <w:cs/>
        </w:rPr>
        <w:t xml:space="preserve"> และ</w:t>
      </w:r>
      <w:r w:rsidRPr="00362D51">
        <w:rPr>
          <w:rFonts w:ascii="TH SarabunPSK" w:hAnsi="TH SarabunPSK" w:cs="TH SarabunPSK" w:hint="cs"/>
          <w:sz w:val="32"/>
          <w:szCs w:val="32"/>
          <w:cs/>
        </w:rPr>
        <w:t>สถานที่จัดพิธีฉลองถ้วยรางวัลมีความจุเพียงพอ สะอาด และปลอดภัย</w:t>
      </w:r>
    </w:p>
    <w:p w14:paraId="0B1245A2" w14:textId="77777777" w:rsidR="00362D51" w:rsidRPr="00362D51" w:rsidRDefault="00362D51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2D51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ปี </w:t>
      </w:r>
      <w:r w:rsidRPr="00362D51">
        <w:rPr>
          <w:rFonts w:ascii="TH SarabunPSK" w:hAnsi="TH SarabunPSK" w:cs="TH SarabunPSK"/>
          <w:sz w:val="32"/>
          <w:szCs w:val="32"/>
        </w:rPr>
        <w:t xml:space="preserve">2562 </w:t>
      </w:r>
      <w:r w:rsidRPr="00362D51">
        <w:rPr>
          <w:rFonts w:ascii="TH SarabunPSK" w:hAnsi="TH SarabunPSK" w:cs="TH SarabunPSK" w:hint="cs"/>
          <w:sz w:val="32"/>
          <w:szCs w:val="32"/>
          <w:cs/>
        </w:rPr>
        <w:t>ในกิจกรรมขบวนชักพระพบว่า ความพึงพอใจอยู่ในระดับระดับมากที่สุด ได้แก่ การจัดขบวนมีความเป็นระเบียบ สวยงามมีความพร้อมเพรียงในพิธีชักพระ และเปิดโอกาสให้ประชาชนเข้าร่วมขบวนอย่างทั่วถึง</w:t>
      </w:r>
    </w:p>
    <w:p w14:paraId="57061152" w14:textId="5F8B8510" w:rsidR="00362D51" w:rsidRDefault="00362D51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2D51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ปี </w:t>
      </w:r>
      <w:r w:rsidRPr="00362D51">
        <w:rPr>
          <w:rFonts w:ascii="TH SarabunPSK" w:hAnsi="TH SarabunPSK" w:cs="TH SarabunPSK"/>
          <w:sz w:val="32"/>
          <w:szCs w:val="32"/>
        </w:rPr>
        <w:t xml:space="preserve">2562 </w:t>
      </w:r>
      <w:r w:rsidRPr="00362D51">
        <w:rPr>
          <w:rFonts w:ascii="TH SarabunPSK" w:hAnsi="TH SarabunPSK" w:cs="TH SarabunPSK" w:hint="cs"/>
          <w:sz w:val="32"/>
          <w:szCs w:val="32"/>
          <w:cs/>
        </w:rPr>
        <w:t>ในกิจกรรมรถพนมพระพบว่า ความพึงพอใจอยู่ในระดับมากที่สุด ได้แก่ความวิจิตรงดงามของรถพนมพระ ระยะเวลาการเปิดให้ประชาชนมีส่วนร่วมทำบุญและการจัดสถานที่จอดรถพนมพระมีความเหมาะสม</w:t>
      </w:r>
    </w:p>
    <w:p w14:paraId="1ED35CD8" w14:textId="585BCAEB" w:rsidR="00362D51" w:rsidRDefault="00CF2008" w:rsidP="00B64298">
      <w:pPr>
        <w:pStyle w:val="a3"/>
        <w:numPr>
          <w:ilvl w:val="0"/>
          <w:numId w:val="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ผลการคำนวณมูลค่าทางเศรษฐศาสตร์ของงานประเพณีชักพระ ทอดผ้าป่า และแข่</w:t>
      </w:r>
      <w:r w:rsidR="00EF12B9">
        <w:rPr>
          <w:rFonts w:ascii="TH SarabunPSK" w:hAnsi="TH SarabunPSK" w:cs="TH SarabunPSK" w:hint="cs"/>
          <w:sz w:val="32"/>
          <w:szCs w:val="32"/>
          <w:cs/>
        </w:rPr>
        <w:t>งเรือยาว จังหวัดสุราษฎร์ธานี ปี 2562 ซึ่งสะท้อนจากมูลค่าส่วนเกินผู้บริโภคของประชาชนผู้เข้าร่วมงาน มีค่าเท่ากับ 139,344,300 บาท</w:t>
      </w:r>
    </w:p>
    <w:p w14:paraId="2F3C0A5C" w14:textId="548478FB" w:rsidR="00B64298" w:rsidRDefault="00B64298" w:rsidP="00B64298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9220654" w14:textId="77777777" w:rsidR="00EF12B9" w:rsidRDefault="00EF12B9" w:rsidP="00B64298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57E83F99" w14:textId="77777777" w:rsidR="00CF2008" w:rsidRPr="00362D51" w:rsidRDefault="00CF2008" w:rsidP="00B64298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2D9D8D15" w14:textId="1E01B2E8" w:rsidR="00362D51" w:rsidRDefault="00362D51" w:rsidP="00B642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2D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อภิปรายผล</w:t>
      </w:r>
    </w:p>
    <w:p w14:paraId="423940DA" w14:textId="77777777" w:rsidR="00B64298" w:rsidRDefault="00B64298" w:rsidP="00B642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3A2477" w14:textId="723BCB6A" w:rsidR="00362D51" w:rsidRDefault="00EF12B9" w:rsidP="00B642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2D51">
        <w:rPr>
          <w:rFonts w:ascii="TH SarabunPSK" w:hAnsi="TH SarabunPSK" w:cs="TH SarabunPSK" w:hint="cs"/>
          <w:sz w:val="32"/>
          <w:szCs w:val="32"/>
          <w:cs/>
        </w:rPr>
        <w:t>จากผลการวิจัย สามารถนำประเด็นหลักมาอภิปรายผลได้ดังนี้</w:t>
      </w:r>
    </w:p>
    <w:p w14:paraId="2195A7CC" w14:textId="0280EA27" w:rsidR="00855999" w:rsidRPr="00EF12B9" w:rsidRDefault="00EF12B9" w:rsidP="00EF12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62D51" w:rsidRPr="00EF12B9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 xml:space="preserve"> ที่พบว่าผู้เข้าร่วมงานประเพณีชักพระ ทอดผ้าป่าและแข่งเรือยาว จังหวัดสุราษฎร์ธานี ปี </w:t>
      </w:r>
      <w:r w:rsidR="00095C8A" w:rsidRPr="00EF12B9">
        <w:rPr>
          <w:rFonts w:ascii="TH SarabunPSK" w:hAnsi="TH SarabunPSK" w:cs="TH SarabunPSK"/>
          <w:sz w:val="32"/>
          <w:szCs w:val="32"/>
        </w:rPr>
        <w:t xml:space="preserve">2562 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 xml:space="preserve">เดินทางเข้าร่วมงาน เฉลี่ยมากกว่า </w:t>
      </w:r>
      <w:r w:rsidR="00095C8A" w:rsidRPr="00EF12B9">
        <w:rPr>
          <w:rFonts w:ascii="TH SarabunPSK" w:hAnsi="TH SarabunPSK" w:cs="TH SarabunPSK"/>
          <w:sz w:val="32"/>
          <w:szCs w:val="32"/>
        </w:rPr>
        <w:t xml:space="preserve">2 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>ครั้งต่อปี สอดคล้องกับกิจกรรมที่หลากหลายในงานที่ดึงดูดใจให้เข้าร่วมงาน โดยเฉพาะกิจกรรมการจัดจำหน่ายสินค้า บรรยากาศการชมเรือพระ และกิจกรรมชักพระ ที่เป็นสิ่งดึงดูดใจให้ประชาชนเข้าร่วมงานอยู่ในอันดับต้น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 xml:space="preserve"> ๆ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 ธีระยุทธ์ ขุนศรีแก้ว</w:t>
      </w:r>
      <w:r w:rsidR="00095C8A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>(</w:t>
      </w:r>
      <w:r w:rsidR="00095C8A" w:rsidRPr="00EF12B9">
        <w:rPr>
          <w:rFonts w:ascii="TH SarabunPSK" w:hAnsi="TH SarabunPSK" w:cs="TH SarabunPSK"/>
          <w:sz w:val="32"/>
          <w:szCs w:val="32"/>
        </w:rPr>
        <w:t>2561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>)</w:t>
      </w:r>
      <w:r w:rsidR="00095C8A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 xml:space="preserve">วิจัยเรื่อง ความพึงพอใจของผู้มาเที่ยวงานประเพณีชักพระ ทอดผ้าป่า และแข้งเรือยาว จังหวัดสุราษฎร์ธานี 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095C8A" w:rsidRPr="00EF12B9">
        <w:rPr>
          <w:rFonts w:ascii="TH SarabunPSK" w:hAnsi="TH SarabunPSK" w:cs="TH SarabunPSK"/>
          <w:sz w:val="32"/>
          <w:szCs w:val="32"/>
        </w:rPr>
        <w:t xml:space="preserve">2561 </w:t>
      </w:r>
      <w:r w:rsidR="00095C8A" w:rsidRPr="00EF12B9">
        <w:rPr>
          <w:rFonts w:ascii="TH SarabunPSK" w:hAnsi="TH SarabunPSK" w:cs="TH SarabunPSK" w:hint="cs"/>
          <w:sz w:val="32"/>
          <w:szCs w:val="32"/>
          <w:cs/>
        </w:rPr>
        <w:t>ที่พบว่ากลุ่มตัวอย่างที่เดินทางมาเที่ยวงานมีจุดประสงค์เพื่อทำบุญกับเรือพนมพระ เรียนรู้ประเพณีชมพุ่มผ้าป่า</w:t>
      </w:r>
    </w:p>
    <w:p w14:paraId="05530A4A" w14:textId="6350D57D" w:rsidR="00855999" w:rsidRPr="00EF12B9" w:rsidRDefault="00EF12B9" w:rsidP="00EF12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>ผลการวิเคราะห์ข้อมูลค่าใช้จ่ายในการเดินทาง ไป</w:t>
      </w:r>
      <w:r w:rsidR="00855999" w:rsidRPr="00EF12B9">
        <w:rPr>
          <w:rFonts w:ascii="TH SarabunPSK" w:hAnsi="TH SarabunPSK" w:cs="TH SarabunPSK"/>
          <w:sz w:val="32"/>
          <w:szCs w:val="32"/>
        </w:rPr>
        <w:t>-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 xml:space="preserve">กลับ ระหว่างที่พักอาศัย และบริเวณจัดงานประเพณีชักพระ เฉลี่ย </w:t>
      </w:r>
      <w:r w:rsidR="00FE3102" w:rsidRPr="00EF12B9">
        <w:rPr>
          <w:rFonts w:ascii="TH SarabunPSK" w:hAnsi="TH SarabunPSK" w:cs="TH SarabunPSK"/>
          <w:sz w:val="32"/>
          <w:szCs w:val="32"/>
        </w:rPr>
        <w:t>22</w:t>
      </w:r>
      <w:r w:rsidR="00855999" w:rsidRPr="00EF12B9">
        <w:rPr>
          <w:rFonts w:ascii="TH SarabunPSK" w:hAnsi="TH SarabunPSK" w:cs="TH SarabunPSK"/>
          <w:sz w:val="32"/>
          <w:szCs w:val="32"/>
        </w:rPr>
        <w:t>1</w:t>
      </w:r>
      <w:r w:rsidR="00FE3102" w:rsidRPr="00EF12B9">
        <w:rPr>
          <w:rFonts w:ascii="TH SarabunPSK" w:hAnsi="TH SarabunPSK" w:cs="TH SarabunPSK"/>
          <w:sz w:val="32"/>
          <w:szCs w:val="32"/>
        </w:rPr>
        <w:t>.</w:t>
      </w:r>
      <w:r w:rsidR="00855999" w:rsidRPr="00EF12B9">
        <w:rPr>
          <w:rFonts w:ascii="TH SarabunPSK" w:hAnsi="TH SarabunPSK" w:cs="TH SarabunPSK"/>
          <w:sz w:val="32"/>
          <w:szCs w:val="32"/>
        </w:rPr>
        <w:t xml:space="preserve">73 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>บาท เนื่องจากกลุ่มตัวอย่างเป็นประชาชนในเขตจังหวัดสุราษฎร์ธานี สอดคล้องกับ ธีระยุทธ์ ขุนศรีแก้ว</w:t>
      </w:r>
      <w:r w:rsidR="00855999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>(</w:t>
      </w:r>
      <w:r w:rsidR="00855999" w:rsidRPr="00EF12B9">
        <w:rPr>
          <w:rFonts w:ascii="TH SarabunPSK" w:hAnsi="TH SarabunPSK" w:cs="TH SarabunPSK"/>
          <w:sz w:val="32"/>
          <w:szCs w:val="32"/>
        </w:rPr>
        <w:t>2561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>)</w:t>
      </w:r>
      <w:r w:rsidR="00855999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>วิจัยเรื่อง ความพึงพอใจของผู้มาเที่ยวงานประเพณีชักพระ ทอดผ้าป่า และแข</w:t>
      </w:r>
      <w:r w:rsidRPr="00EF12B9">
        <w:rPr>
          <w:rFonts w:ascii="TH SarabunPSK" w:hAnsi="TH SarabunPSK" w:cs="TH SarabunPSK" w:hint="cs"/>
          <w:sz w:val="32"/>
          <w:szCs w:val="32"/>
          <w:cs/>
        </w:rPr>
        <w:t>่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 xml:space="preserve">งเรือยาว จังหวัดสุราษฎร์ธานี ประจำปี </w:t>
      </w:r>
      <w:r w:rsidR="00855999" w:rsidRPr="00EF12B9">
        <w:rPr>
          <w:rFonts w:ascii="TH SarabunPSK" w:hAnsi="TH SarabunPSK" w:cs="TH SarabunPSK"/>
          <w:sz w:val="32"/>
          <w:szCs w:val="32"/>
        </w:rPr>
        <w:t xml:space="preserve">2561 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 xml:space="preserve">ที่พบว่ากลุ่มตัวอย่างที่เดินทางมาเที่ยวงานส่วนใหญ่เป็นคนจังหวัดสุราษฎร์ธานี </w:t>
      </w:r>
    </w:p>
    <w:p w14:paraId="5DBE6FCE" w14:textId="519EB62B" w:rsidR="00362D51" w:rsidRPr="00EF12B9" w:rsidRDefault="00EF12B9" w:rsidP="00EF12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ค่าใช้จ่ายเพื่อเข้าร่วมทำบุญของประชาชนกลุ่มตัวอย่างที่เดินทางมาเข้าร่วมงานประเพณีชักพระ ทอดผ้าป่าและแข่งเรือยาว จังหวัดสุราษฎร์ธานี ปี </w:t>
      </w:r>
      <w:r w:rsidR="00855999" w:rsidRPr="00EF12B9">
        <w:rPr>
          <w:rFonts w:ascii="TH SarabunPSK" w:hAnsi="TH SarabunPSK" w:cs="TH SarabunPSK"/>
          <w:sz w:val="32"/>
          <w:szCs w:val="32"/>
        </w:rPr>
        <w:t>2562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 xml:space="preserve"> พบว่า เฉลี่ยคนละ </w:t>
      </w:r>
      <w:r w:rsidR="00855999" w:rsidRPr="00EF12B9">
        <w:rPr>
          <w:rFonts w:ascii="TH SarabunPSK" w:hAnsi="TH SarabunPSK" w:cs="TH SarabunPSK"/>
          <w:sz w:val="32"/>
          <w:szCs w:val="32"/>
        </w:rPr>
        <w:t xml:space="preserve">119.90 </w:t>
      </w:r>
      <w:r w:rsidR="00855999" w:rsidRPr="00EF12B9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>สอดคล้องกับ ภาพิมล สีไหม และเสรี พิจิตรศิริ</w:t>
      </w:r>
      <w:r w:rsidR="00F34351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>(</w:t>
      </w:r>
      <w:r w:rsidR="00F34351" w:rsidRPr="00EF12B9">
        <w:rPr>
          <w:rFonts w:ascii="TH SarabunPSK" w:hAnsi="TH SarabunPSK" w:cs="TH SarabunPSK"/>
          <w:sz w:val="32"/>
          <w:szCs w:val="32"/>
        </w:rPr>
        <w:t>2554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>)</w:t>
      </w:r>
      <w:r w:rsidR="00F34351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>วิจัยเรื่อง การส่งเสริมประเพณีชักพระของเทศบาลตำบลวัดประดู่ ที่พบว่า ประเพณีงานชักพระเป็นประเพณีที่มีมาแต่โบราณ เป็นกา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>รวมกลุ่มกันเพื่อทำบุญ ก่อให้เกิดความสามัคคีของหมู่คณะ และยังสอดคล้องกับ สุมาลี ศรีเมือง</w:t>
      </w:r>
      <w:r w:rsidR="00F34351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 xml:space="preserve">(สัมภาษณ์ </w:t>
      </w:r>
      <w:r w:rsidR="00F34351" w:rsidRPr="00EF12B9">
        <w:rPr>
          <w:rFonts w:ascii="TH SarabunPSK" w:hAnsi="TH SarabunPSK" w:cs="TH SarabunPSK"/>
          <w:sz w:val="32"/>
          <w:szCs w:val="32"/>
        </w:rPr>
        <w:t xml:space="preserve">: 26 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="00F34351" w:rsidRPr="00EF12B9">
        <w:rPr>
          <w:rFonts w:ascii="TH SarabunPSK" w:hAnsi="TH SarabunPSK" w:cs="TH SarabunPSK"/>
          <w:sz w:val="32"/>
          <w:szCs w:val="32"/>
        </w:rPr>
        <w:t>2562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 xml:space="preserve">) ที่ได้ประมาณการเงินร่วมทำบุญจากประชาชนในเรือพนมพระว่ามีมากถึง </w:t>
      </w:r>
      <w:r w:rsidR="00F34351" w:rsidRPr="00EF12B9">
        <w:rPr>
          <w:rFonts w:ascii="TH SarabunPSK" w:hAnsi="TH SarabunPSK" w:cs="TH SarabunPSK"/>
          <w:sz w:val="32"/>
          <w:szCs w:val="32"/>
        </w:rPr>
        <w:t>10,000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 xml:space="preserve"> บาท ต่อวันต่อคืน หรือเฉลี่ยประมาณ </w:t>
      </w:r>
      <w:r w:rsidR="00F34351" w:rsidRPr="00EF12B9">
        <w:rPr>
          <w:rFonts w:ascii="TH SarabunPSK" w:hAnsi="TH SarabunPSK" w:cs="TH SarabunPSK"/>
          <w:sz w:val="32"/>
          <w:szCs w:val="32"/>
        </w:rPr>
        <w:t>100,000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 xml:space="preserve"> บาทต่อวัด ตลอดช่วงงานประเพณีชักพระ</w:t>
      </w:r>
    </w:p>
    <w:p w14:paraId="6DD41124" w14:textId="7B21F81A" w:rsidR="00F34351" w:rsidRPr="00EF12B9" w:rsidRDefault="00EF12B9" w:rsidP="00EF12B9">
      <w:pPr>
        <w:tabs>
          <w:tab w:val="left" w:pos="709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F34351" w:rsidRPr="00EF12B9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 ที่พบว่า นอกจากงานประเพณีชักพระ ทอดผ้าป่า และแข่งเรือยาว อำเภอเมือง จังหวัดสุราษฎร์ธานี แล้ว กลุ่มตัวอย่างผู้ตอบแบบสอบถาม ยังได้เดินทางเข้าร่วมงานประเพณีชักพระของที่อื่น ๆ 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>ในจังหวัดสุราษฎร์ธานี จำนวนไม่น้อย เป็นต้นว่า งานชักพระอำเภอเมืองสุราษฎร์ธานี อบจ</w:t>
      </w:r>
      <w:r w:rsidR="00243830" w:rsidRPr="00EF12B9">
        <w:rPr>
          <w:rFonts w:ascii="TH SarabunPSK" w:hAnsi="TH SarabunPSK" w:cs="TH SarabunPSK"/>
          <w:sz w:val="32"/>
          <w:szCs w:val="32"/>
        </w:rPr>
        <w:t>.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>สุราษฎร์ธานี งานชักพระเทศบาลตำบลวัดประดู และงานชักพระเทศบาลตำบลขุนทะเล สอดคล้องกับ ภาพิมล สีไหม และเสรี พิจิตรศิริ</w:t>
      </w:r>
      <w:r w:rsidR="00243830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>(</w:t>
      </w:r>
      <w:r w:rsidR="00243830" w:rsidRPr="00EF12B9">
        <w:rPr>
          <w:rFonts w:ascii="TH SarabunPSK" w:hAnsi="TH SarabunPSK" w:cs="TH SarabunPSK"/>
          <w:sz w:val="32"/>
          <w:szCs w:val="32"/>
        </w:rPr>
        <w:t>2554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>)</w:t>
      </w:r>
      <w:r w:rsidR="00243830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>วิจัยเรื่อง การส่งเสริมประเพณีชักพระของเทศบาลตำบลวัดประดู่ ที่พบว่าประเพณีชักพระเป็นประเพณีของชาวท้องถิ่นภาคใต้ การชักพระหรือลากพระเป็นพิธีบุญอย่างหนึ่งของชาวจังหวัดสุราษฎร์ธานี ประชาชนจะช่วยกันเตรียมเรือพระแลเทศบาลตำบลวัดประดู่จะสนับสนุนงบประมาณให้กับวัด เพื่อจัดสร้างเรือพนมพระซึ่งประชาชนตำบลวัดประดู่มีความผูก</w:t>
      </w:r>
      <w:r w:rsidRPr="00EF12B9">
        <w:rPr>
          <w:rFonts w:ascii="TH SarabunPSK" w:hAnsi="TH SarabunPSK" w:cs="TH SarabunPSK" w:hint="cs"/>
          <w:sz w:val="32"/>
          <w:szCs w:val="32"/>
          <w:cs/>
        </w:rPr>
        <w:t>พั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>นกับประเพณีชักพระ จะต้องทำสืบต่อกันเป็นประจำทุกปี</w:t>
      </w:r>
    </w:p>
    <w:p w14:paraId="7BA29413" w14:textId="4E9162AB" w:rsidR="00243830" w:rsidRPr="00EF12B9" w:rsidRDefault="00EF12B9" w:rsidP="00EF12B9">
      <w:pPr>
        <w:tabs>
          <w:tab w:val="left" w:pos="709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ผลการวิเคราะห์ระดับความพึงพอใจของผู้เข้าร่วมงานประเพณีชักพระ ทอดผ้าป่าและแข่งเรือยาว จังหวัดสุราษฎร์ธานี ปี </w:t>
      </w:r>
      <w:r w:rsidR="00243830" w:rsidRPr="00EF12B9">
        <w:rPr>
          <w:rFonts w:ascii="TH SarabunPSK" w:hAnsi="TH SarabunPSK" w:cs="TH SarabunPSK"/>
          <w:sz w:val="32"/>
          <w:szCs w:val="32"/>
        </w:rPr>
        <w:t>2562</w:t>
      </w:r>
      <w:r w:rsidRPr="00EF12B9">
        <w:rPr>
          <w:rFonts w:ascii="TH SarabunPSK" w:hAnsi="TH SarabunPSK" w:cs="TH SarabunPSK"/>
          <w:sz w:val="32"/>
          <w:szCs w:val="32"/>
        </w:rPr>
        <w:t xml:space="preserve"> </w:t>
      </w:r>
      <w:r w:rsidR="00243830" w:rsidRPr="00EF12B9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EF12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 xml:space="preserve">ระดับความพึงพอใจต่อกิจกรรมหลักในงานรายด้านอยู่ในระดับมากที่สุด </w:t>
      </w:r>
      <w:r w:rsidR="00D3608D" w:rsidRPr="00EF12B9">
        <w:rPr>
          <w:rFonts w:ascii="TH SarabunPSK" w:hAnsi="TH SarabunPSK" w:cs="TH SarabunPSK"/>
          <w:sz w:val="32"/>
          <w:szCs w:val="32"/>
        </w:rPr>
        <w:t xml:space="preserve">2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ด้านได้แก่ ขบวนชักพระกับรถพนมพระ สอดคล้องกับ ธีระยุทธ์ ขุนศรีแก้ว</w:t>
      </w:r>
      <w:r w:rsidR="00D3608D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(</w:t>
      </w:r>
      <w:r w:rsidR="00D3608D" w:rsidRPr="00EF12B9">
        <w:rPr>
          <w:rFonts w:ascii="TH SarabunPSK" w:hAnsi="TH SarabunPSK" w:cs="TH SarabunPSK"/>
          <w:sz w:val="32"/>
          <w:szCs w:val="32"/>
        </w:rPr>
        <w:t>2561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)</w:t>
      </w:r>
      <w:r w:rsidR="00D3608D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วิจัยเรื่อง ความพึงพอใจของผู้มาเที่ยวงานประเพณีชักพระ ทอดผ้าป่า และแข</w:t>
      </w:r>
      <w:r w:rsidRPr="00EF12B9">
        <w:rPr>
          <w:rFonts w:ascii="TH SarabunPSK" w:hAnsi="TH SarabunPSK" w:cs="TH SarabunPSK" w:hint="cs"/>
          <w:sz w:val="32"/>
          <w:szCs w:val="32"/>
          <w:cs/>
        </w:rPr>
        <w:t>่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งเรือยาว จังหวัดสุ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ราษฎร์ธานี ประจำปี </w:t>
      </w:r>
      <w:r w:rsidR="00D3608D" w:rsidRPr="00EF12B9">
        <w:rPr>
          <w:rFonts w:ascii="TH SarabunPSK" w:hAnsi="TH SarabunPSK" w:cs="TH SarabunPSK"/>
          <w:sz w:val="32"/>
          <w:szCs w:val="32"/>
        </w:rPr>
        <w:t xml:space="preserve">2561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ที่พบว่าความพึงพอใจโดยรวมของผู้มาเที่ยวงานต่อการจัดงานประเพณีชักพระ ทอดผ้าป่า และแข่งเรือยาว ตามลำดับ</w:t>
      </w:r>
    </w:p>
    <w:p w14:paraId="2717A2CD" w14:textId="05D9E676" w:rsidR="00D3608D" w:rsidRPr="00EF12B9" w:rsidRDefault="00EF12B9" w:rsidP="00EF12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 xml:space="preserve">ผลการคำนวณมูลค่าทางเศรษฐศาสตร์ซึ่งสะท้อนจากส่วนเกินผู้บริโภคของประชาชนผู้เข้าร่วมงาน มีมูลค่าเท่ากับ 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139,344,300</w:t>
      </w:r>
      <w:r w:rsidR="00741204" w:rsidRPr="00EF12B9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บาทต่อปี ซึ่งเป็นมูลค่าที่ค่อนข้างสูง แสดงถึง ความเต็มใจของประชาชนที่เดินทางเข้าร่วมงาน ถึงแม้จะเป็นต้นทุนค่าใช้จ่ายในการเดินทางสูงกว่าที่จ่ายจริงในปัจจุบันก็ตาม สอดคล้องกับ ภาพิมล สีไหม และเสรี พิจิตรศิริ</w:t>
      </w:r>
      <w:r w:rsidR="00D3608D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(</w:t>
      </w:r>
      <w:r w:rsidR="00D3608D" w:rsidRPr="00EF12B9">
        <w:rPr>
          <w:rFonts w:ascii="TH SarabunPSK" w:hAnsi="TH SarabunPSK" w:cs="TH SarabunPSK"/>
          <w:sz w:val="32"/>
          <w:szCs w:val="32"/>
        </w:rPr>
        <w:t>2554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)</w:t>
      </w:r>
      <w:r w:rsidR="00D3608D" w:rsidRPr="00EF12B9">
        <w:rPr>
          <w:rFonts w:ascii="TH SarabunPSK" w:hAnsi="TH SarabunPSK" w:cs="TH SarabunPSK"/>
          <w:sz w:val="32"/>
          <w:szCs w:val="32"/>
        </w:rPr>
        <w:t xml:space="preserve">.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 xml:space="preserve">วิจัยเรื่อง การส่งเสริมประเพณีชักพระของเทศบาลตำบลวัดประดู่ ที่พบว่าการชักพระหรือลากพระเป็นพิธีบุญอย่างหนึ่งของชาวจังหวัดสุราษฎร์ธานี ถือเป็นประเพณีที่มีความยิ่งใหญ่ โดยก่อนวันลากพระ </w:t>
      </w:r>
      <w:r w:rsidR="00D3608D" w:rsidRPr="00EF12B9">
        <w:rPr>
          <w:rFonts w:ascii="TH SarabunPSK" w:hAnsi="TH SarabunPSK" w:cs="TH SarabunPSK"/>
          <w:sz w:val="32"/>
          <w:szCs w:val="32"/>
        </w:rPr>
        <w:t xml:space="preserve">10-15 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วัน ประชาชนจะช่วยกันเตรียมเรือพระซึ่งจะมีคุม</w:t>
      </w:r>
      <w:r w:rsidR="003342A9" w:rsidRPr="00EF12B9">
        <w:rPr>
          <w:rFonts w:ascii="TH SarabunPSK" w:hAnsi="TH SarabunPSK" w:cs="TH SarabunPSK" w:hint="cs"/>
          <w:sz w:val="32"/>
          <w:szCs w:val="32"/>
          <w:cs/>
        </w:rPr>
        <w:t>โพนควบคู่กันไป</w:t>
      </w:r>
      <w:r w:rsidR="00D3608D" w:rsidRPr="00EF12B9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3342A9" w:rsidRPr="00EF12B9">
        <w:rPr>
          <w:rFonts w:ascii="TH SarabunPSK" w:hAnsi="TH SarabunPSK" w:cs="TH SarabunPSK" w:hint="cs"/>
          <w:sz w:val="32"/>
          <w:szCs w:val="32"/>
          <w:cs/>
        </w:rPr>
        <w:t xml:space="preserve"> ประชาชนมีความผูก</w:t>
      </w:r>
      <w:r w:rsidRPr="00EF12B9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3342A9" w:rsidRPr="00EF12B9">
        <w:rPr>
          <w:rFonts w:ascii="TH SarabunPSK" w:hAnsi="TH SarabunPSK" w:cs="TH SarabunPSK" w:hint="cs"/>
          <w:sz w:val="32"/>
          <w:szCs w:val="32"/>
          <w:cs/>
        </w:rPr>
        <w:t>กับประเพณีชักพระ จะต้องทำสืบต่อกันเป็นประจำทุกปี นอกจากนี้ยังสามารถเพิ่มมูลค่าทางเศรษฐกิจได้อีกด้วย และยังสอดคล้องกับกิจกรรมที่หลากหลายในกำหนดการจัดงาน ซึ่งแต่ละกิจกรรมกระจายอยู่ทั่วทั้งเขตเทศบาลนครสุราษฎร์ธานี โดยเฉพาะการชักพระและทอดผ้าป่าในวันออกพรรษา ทำให้พุทธศาสนิกชนในจังหวัดสุราษฎร์ธานียินดี และพร้อมใจกันเข้าร่วมงานบุญประเพณีนี้ เป็นเครื่องช่วยยืนยันคุณค่าของงานประเพณีท้องถิ่นจากมูลค่าทางเศรษฐศาสตร์ข้างต้น</w:t>
      </w:r>
    </w:p>
    <w:p w14:paraId="0FF347A6" w14:textId="090FFE2A" w:rsidR="00EF12B9" w:rsidRPr="00EF12B9" w:rsidRDefault="00EF12B9" w:rsidP="00EF12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EF12B9">
        <w:rPr>
          <w:rFonts w:ascii="TH SarabunPSK" w:hAnsi="TH SarabunPSK" w:cs="TH SarabunPSK" w:hint="cs"/>
          <w:sz w:val="32"/>
          <w:szCs w:val="32"/>
          <w:cs/>
        </w:rPr>
        <w:t>ผลจากการจัดประชุมกลุ่ม สรุปได้ดังนี้</w:t>
      </w:r>
    </w:p>
    <w:p w14:paraId="09972D3A" w14:textId="360964E0" w:rsidR="00EF12B9" w:rsidRPr="00EF12B9" w:rsidRDefault="00EF12B9" w:rsidP="00EF12B9">
      <w:pPr>
        <w:pStyle w:val="a3"/>
        <w:spacing w:after="0" w:line="240" w:lineRule="auto"/>
        <w:ind w:left="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F12B9"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7.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1 จำนวนผู้เข้าร่วมงานประเพณีชักพระ ทอดผ้าป่า และแข่งเรือยาวจังหวัด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              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สุราษฎร์ธานี ปี 2562 ในวันที่ 13 ตุลาคม 2562 ซึ่งเป็นวันแรม 1 ค่ำ และมีกิจกรรมสำคัญของงาน คือ ขบวนชักพระนั้น ประเมินว่ามีจำนวนผู้เข้าร่วมงานประมาณ 10,000 คน และยังมีผู้คนที่กระจายไปร่วมในกิจกรรมอื่น ๆ อีก ซึ่งไม่ทราบจำนวนที่แน่นอน ผู้วิจัยจึงใช้ค่าประมาณ คือ 10,000 คนต่อวัน คิดเป็นจำนวนผู้เข้าร่วมงานตลอดช่วงเวลาที่จัดงาน 9 วัน 9 คืน ได้เท่ากับ 90,000 คน และผู้วิจัยได้นำไปในการคิดคำนวณส่วนเกินผู้บริโภคทังหมดของผู้เข้าร่วมงาน</w:t>
      </w:r>
    </w:p>
    <w:p w14:paraId="07AECCC3" w14:textId="1B6114F5" w:rsidR="00EF12B9" w:rsidRPr="00EF12B9" w:rsidRDefault="00EF12B9" w:rsidP="00EF12B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7.2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นอกเหนือจากขบวนชักพระ ที่ส่วนใหญ่จะมีรถพนมพระที่เรียกว่าเรือพระทางบกเข้าร่วมขบวนแล้ว กิจกรรมที่น่าสนใจของงานประเพณีชักพระ คือ เรือพระทางน้ำ ซึ่งนับวันจะมีจำนวนน้อยลงทุกปี โดยในปี 2562 นี้ มีเหลืออยู่เพียง 5 </w:t>
      </w:r>
      <w:r w:rsidRPr="00EF12B9">
        <w:rPr>
          <w:rFonts w:ascii="TH SarabunPSK" w:eastAsiaTheme="minorEastAsia" w:hAnsi="TH SarabunPSK" w:cs="TH SarabunPSK"/>
          <w:sz w:val="32"/>
          <w:szCs w:val="32"/>
          <w:cs/>
        </w:rPr>
        <w:t>–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6 วัด เท่านั้น ที่ประชุมเห็นว่าควรจะต้องช่วยกัน</w:t>
      </w:r>
      <w:r w:rsidRPr="00EF12B9">
        <w:rPr>
          <w:rFonts w:ascii="TH SarabunPSK" w:eastAsiaTheme="minorEastAsia" w:hAnsi="TH SarabunPSK" w:cs="TH SarabunPSK" w:hint="cs"/>
          <w:spacing w:val="-8"/>
          <w:sz w:val="32"/>
          <w:szCs w:val="32"/>
          <w:cs/>
        </w:rPr>
        <w:t>สนับสนุนให้อนุรักษ์เรือพระทางน้ำไว้เนื่องจากความโดดเด่นของงานประเพณีชักพระ จังหวัดสุราษฎร์ธานี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คือ ขบวนเรือพระทั้งทางบกและทางน้ำ อย่างไรก็ตามอุปสรรคสำคัญ คือ การสร้างทุ่นซึ่งจะต้องสร้างใหม่ทุกปี และต้นทุนในการสร้างทุ่นค่อนข้างสูง</w:t>
      </w:r>
    </w:p>
    <w:p w14:paraId="57F1FB47" w14:textId="31893196" w:rsidR="00EF12B9" w:rsidRPr="00EF12B9" w:rsidRDefault="00EF12B9" w:rsidP="00EF12B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7.3 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ควรเพิ่มพื้นที่สำหรับการแสดงศิลปะพื้นบ้านในงานประเพณีชักพระ ทอดผ้าป่า และแข่งเรือยาวในปีต่อ ๆ ไป</w:t>
      </w:r>
    </w:p>
    <w:p w14:paraId="7941B399" w14:textId="22754711" w:rsidR="00EF12B9" w:rsidRPr="00EF12B9" w:rsidRDefault="00EF12B9" w:rsidP="00EF12B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7.4 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ควรส่งเสริมสนับสนุนความรู้ในการทำเรือพนมพระ ไปสู่จังหวัดอื่น ๆ ด้วยเพื่อต่อยอดสืบสานงานศิลป์ ซึ่งปัจจุบันจังหวัดนราธิวาสได้เริ่มเรียนรู้วิธีการทำเรือพระ โดยมีคณะผู้สอนจากจังหวัดสุราษฎร์ธานี เดินทางไปถ่ายทอดความรู้วิธีทำเรือพระ</w:t>
      </w:r>
    </w:p>
    <w:p w14:paraId="6893E87E" w14:textId="0AE296EF" w:rsidR="00EF12B9" w:rsidRPr="00EF12B9" w:rsidRDefault="00EF12B9" w:rsidP="00EF12B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7.5 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ปี 2562 เป็นปีแรกที่การท่องเที่ยวแห่งประเทศไทย สำนักงานการท่องเที่ยวจังหวัด          สุราษฎร์ธานี ได้จัดทำถนนโชว์สำหรับนักท่องเที่ยวได้นั่งชมงาน ซึ่งควรมีการประมวลผลเรื่องของรูปแบบการจัดถนนโชว์และการปิดถนน เพื่อเป็นข้อมูลสำหรับการดำเนินงานในปีต่อไป</w:t>
      </w:r>
    </w:p>
    <w:p w14:paraId="0D4B29FB" w14:textId="5DD84FEF" w:rsidR="00EF12B9" w:rsidRPr="00EF12B9" w:rsidRDefault="00EF12B9" w:rsidP="00EF12B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7.6 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ควรมีการเก็บรวบรวมข้อมูลค่าใช้จ่ายจากนักท่องเที่ยวที่เดินทางมาเข้าร่วมงานประเพณีชักพระ ทอดผ้าป่าและแข่งเรือยาว จังหวัดสุราษฎร์ธานีด้วย และควรจัดกิจกรรมให้นักท่องเที่ยวได้มีส่วนร่วมในการทำเรือพนมพระ</w:t>
      </w:r>
    </w:p>
    <w:p w14:paraId="17962D7F" w14:textId="5EFDCBD8" w:rsidR="00EF12B9" w:rsidRPr="00EF12B9" w:rsidRDefault="00EF12B9" w:rsidP="00EF12B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7.7 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ที่ประชุมแสดงความยินดีที่ผลการประเมินมูลค่าทางเศรษฐศาสตร์ ซึ่งสะท้อนจากส่วนเกินผู้บริโภคของประชาชนที่เข้าร่วมงานมีค่าเท่ากับ 139,344,300 บาท เนื่องจากหน่วยงานภาครัฐแต่ละสังกัดในจังหวัดสุราษฎร์ธานี ได้จัดสรรงบประมาณสำหรับการจัดงานประเพณีชักพระ ทอดผ้าป่า และแข่งเรือยาว จำนวนมาก เพื่อส่งเสริมและอนุรักษ์ประเพณีสำคัญของจังหวัดสุราษฎร์ธานีไว้ให้อนุชนรุ่นหลังได้ภาคภูมิใจ</w:t>
      </w:r>
    </w:p>
    <w:p w14:paraId="775C1429" w14:textId="503547BC" w:rsidR="00EF12B9" w:rsidRPr="00EF12B9" w:rsidRDefault="00EF12B9" w:rsidP="00EF12B9">
      <w:pPr>
        <w:pStyle w:val="a3"/>
        <w:numPr>
          <w:ilvl w:val="1"/>
          <w:numId w:val="13"/>
        </w:num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สำหรับด้านงานวิจัย ที่ประชุมได้เสนอหัวข้องานวิจัยต่อยอดจากงานวิจัยครั้งนี้ ดังนี้</w:t>
      </w:r>
    </w:p>
    <w:p w14:paraId="1486D1EE" w14:textId="77777777" w:rsidR="00EF12B9" w:rsidRDefault="00EF12B9" w:rsidP="00EF12B9">
      <w:pPr>
        <w:spacing w:after="0" w:line="240" w:lineRule="auto"/>
        <w:ind w:firstLine="1356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7.8.1 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>งานวิจัย งานประเพณีชักพระ ทอดผ้าป่า และแข่งเรือยาว ในมิติด้านวัฒนธรรม หรือคุณค่าวัฒนธรรม เสนอภูมิปัญญา เนื่องจากจะมีการนำเสนอให้งานประเพณีชักพระ ทอดผ้าป่า และแข่งเรือยาวจังหวัดสุราษฎร์ธานี ขึ้นทะเบียนเป็นมรดกโลกในอนาคต</w:t>
      </w:r>
    </w:p>
    <w:p w14:paraId="64D529CC" w14:textId="14626894" w:rsidR="00EF12B9" w:rsidRPr="00EF12B9" w:rsidRDefault="00EF12B9" w:rsidP="00EF12B9">
      <w:pPr>
        <w:spacing w:after="0" w:line="240" w:lineRule="auto"/>
        <w:ind w:firstLine="1356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>7.8.2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งานวิจัย วิเคราะห์ต้นทุน การจัดทำรถพนมพระที่มาร่วมงาน ซึ่งอาจวิเคราะห์ผลตอบแทน ด้วยโดยใช้แบบจำลองต้นทุน - ผลตอบแทน </w:t>
      </w:r>
      <w:r w:rsidRPr="00EF12B9">
        <w:rPr>
          <w:rFonts w:ascii="TH SarabunPSK" w:eastAsiaTheme="minorEastAsia" w:hAnsi="TH SarabunPSK" w:cs="TH SarabunPSK"/>
          <w:sz w:val="32"/>
          <w:szCs w:val="32"/>
        </w:rPr>
        <w:t>(Cost – Benefit Analysis)</w:t>
      </w:r>
    </w:p>
    <w:p w14:paraId="60B16973" w14:textId="164E3FCC" w:rsidR="00EF12B9" w:rsidRPr="00EF12B9" w:rsidRDefault="00EF12B9" w:rsidP="00EF12B9">
      <w:pPr>
        <w:pStyle w:val="a3"/>
        <w:spacing w:after="0" w:line="240" w:lineRule="auto"/>
        <w:ind w:left="0" w:firstLine="1356"/>
        <w:jc w:val="thaiDistribute"/>
        <w:rPr>
          <w:rFonts w:ascii="TH SarabunPSK" w:eastAsiaTheme="minorEastAsia" w:hAnsi="TH SarabunPSK" w:cs="TH SarabunPSK"/>
          <w:sz w:val="32"/>
          <w:szCs w:val="32"/>
          <w:cs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>7.8.3</w:t>
      </w:r>
      <w:r w:rsidRPr="00EF12B9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งานวิจัยเกี่ยวกับการกระจายรายได้ และการทวีของรายได้ จากกิจกรรมงานประเพณีชักพระ ทอดผ้าป่า แข่งเรือยาว สู่จังหวัดสุราษฎร์ธานี</w:t>
      </w:r>
    </w:p>
    <w:p w14:paraId="50CD5CBA" w14:textId="77777777" w:rsidR="003342A9" w:rsidRDefault="003342A9" w:rsidP="00B64298">
      <w:pPr>
        <w:pStyle w:val="a3"/>
        <w:spacing w:after="0" w:line="240" w:lineRule="auto"/>
        <w:ind w:left="1170"/>
        <w:jc w:val="thaiDistribute"/>
        <w:rPr>
          <w:rFonts w:ascii="TH SarabunPSK" w:hAnsi="TH SarabunPSK" w:cs="TH SarabunPSK"/>
          <w:sz w:val="32"/>
          <w:szCs w:val="32"/>
        </w:rPr>
      </w:pPr>
    </w:p>
    <w:p w14:paraId="716B25A2" w14:textId="57C46691" w:rsidR="003342A9" w:rsidRDefault="003342A9" w:rsidP="00B642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42A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249FB579" w14:textId="77777777" w:rsidR="00B64298" w:rsidRDefault="00B64298" w:rsidP="00B642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8F9E6E" w14:textId="77777777" w:rsidR="00AB335F" w:rsidRDefault="00F948BA" w:rsidP="00B642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จากผลการวิจัย ผู้วิจัยได้สรุปประมวลข้อเสนอแนะต่อหน่วยงานมี่รับผิดชอบ และเกี่ยวข้องกับการจัดงานประเพณีชักพระ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 w:rsidR="00AB335F">
        <w:rPr>
          <w:rFonts w:ascii="TH SarabunPSK" w:hAnsi="TH SarabunPSK" w:cs="TH SarabunPSK" w:hint="cs"/>
          <w:sz w:val="32"/>
          <w:szCs w:val="32"/>
          <w:cs/>
        </w:rPr>
        <w:t>ในประเด็น ต่อไปนี้</w:t>
      </w:r>
    </w:p>
    <w:p w14:paraId="3EBDAF10" w14:textId="321C5051" w:rsidR="003059F8" w:rsidRDefault="00AB335F" w:rsidP="00B64298">
      <w:pPr>
        <w:pStyle w:val="a3"/>
        <w:numPr>
          <w:ilvl w:val="0"/>
          <w:numId w:val="1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="00FE1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 ผู้เข้าร่วมงานประเพณีชักพระ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>2562</w:t>
      </w:r>
      <w:r w:rsidR="00EF12B9">
        <w:rPr>
          <w:rFonts w:ascii="TH SarabunPSK" w:hAnsi="TH SarabunPSK" w:cs="TH SarabunPSK"/>
          <w:sz w:val="32"/>
          <w:szCs w:val="32"/>
        </w:rPr>
        <w:t xml:space="preserve"> </w:t>
      </w:r>
      <w:r w:rsidR="003059F8">
        <w:rPr>
          <w:rFonts w:ascii="TH SarabunPSK" w:hAnsi="TH SarabunPSK" w:cs="TH SarabunPSK" w:hint="cs"/>
          <w:sz w:val="32"/>
          <w:szCs w:val="32"/>
          <w:cs/>
        </w:rPr>
        <w:t xml:space="preserve">มีอายุระหว่าง </w:t>
      </w:r>
      <w:r w:rsidR="003059F8">
        <w:rPr>
          <w:rFonts w:ascii="TH SarabunPSK" w:hAnsi="TH SarabunPSK" w:cs="TH SarabunPSK"/>
          <w:sz w:val="32"/>
          <w:szCs w:val="32"/>
        </w:rPr>
        <w:t xml:space="preserve">21-30 </w:t>
      </w:r>
      <w:r w:rsidR="003059F8">
        <w:rPr>
          <w:rFonts w:ascii="TH SarabunPSK" w:hAnsi="TH SarabunPSK" w:cs="TH SarabunPSK" w:hint="cs"/>
          <w:sz w:val="32"/>
          <w:szCs w:val="32"/>
          <w:cs/>
        </w:rPr>
        <w:t>ปี สูงเกือบครึ่งของกลุ่มตัวอย่างที่ตอบแบ</w:t>
      </w:r>
      <w:r w:rsidR="00FE1B9F">
        <w:rPr>
          <w:rFonts w:ascii="TH SarabunPSK" w:hAnsi="TH SarabunPSK" w:cs="TH SarabunPSK" w:hint="cs"/>
          <w:sz w:val="32"/>
          <w:szCs w:val="32"/>
          <w:cs/>
        </w:rPr>
        <w:t>บ</w:t>
      </w:r>
      <w:r w:rsidR="003059F8">
        <w:rPr>
          <w:rFonts w:ascii="TH SarabunPSK" w:hAnsi="TH SarabunPSK" w:cs="TH SarabunPSK" w:hint="cs"/>
          <w:sz w:val="32"/>
          <w:szCs w:val="32"/>
          <w:cs/>
        </w:rPr>
        <w:t>สอบถาม (ร้อยละ</w:t>
      </w:r>
      <w:r w:rsidR="003059F8">
        <w:rPr>
          <w:rFonts w:ascii="TH SarabunPSK" w:hAnsi="TH SarabunPSK" w:cs="TH SarabunPSK"/>
          <w:sz w:val="32"/>
          <w:szCs w:val="32"/>
        </w:rPr>
        <w:t xml:space="preserve"> 42.20</w:t>
      </w:r>
      <w:r w:rsidR="003059F8">
        <w:rPr>
          <w:rFonts w:ascii="TH SarabunPSK" w:hAnsi="TH SarabunPSK" w:cs="TH SarabunPSK" w:hint="cs"/>
          <w:sz w:val="32"/>
          <w:szCs w:val="32"/>
          <w:cs/>
        </w:rPr>
        <w:t>)</w:t>
      </w:r>
      <w:r w:rsidR="00561A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9F8">
        <w:rPr>
          <w:rFonts w:ascii="TH SarabunPSK" w:hAnsi="TH SarabunPSK" w:cs="TH SarabunPSK" w:hint="cs"/>
          <w:sz w:val="32"/>
          <w:szCs w:val="32"/>
          <w:cs/>
        </w:rPr>
        <w:t xml:space="preserve">และยังมีผู้ที่มีอายุ </w:t>
      </w:r>
      <w:r w:rsidR="003059F8">
        <w:rPr>
          <w:rFonts w:ascii="TH SarabunPSK" w:hAnsi="TH SarabunPSK" w:cs="TH SarabunPSK"/>
          <w:sz w:val="32"/>
          <w:szCs w:val="32"/>
        </w:rPr>
        <w:t xml:space="preserve">18-20 </w:t>
      </w:r>
      <w:r w:rsidR="003059F8">
        <w:rPr>
          <w:rFonts w:ascii="TH SarabunPSK" w:hAnsi="TH SarabunPSK" w:cs="TH SarabunPSK" w:hint="cs"/>
          <w:sz w:val="32"/>
          <w:szCs w:val="32"/>
          <w:cs/>
        </w:rPr>
        <w:t xml:space="preserve">ปี จำนวนไม่น้อย (ร้อยละ </w:t>
      </w:r>
      <w:r w:rsidR="003059F8">
        <w:rPr>
          <w:rFonts w:ascii="TH SarabunPSK" w:hAnsi="TH SarabunPSK" w:cs="TH SarabunPSK"/>
          <w:sz w:val="32"/>
          <w:szCs w:val="32"/>
        </w:rPr>
        <w:t>16</w:t>
      </w:r>
      <w:r w:rsidR="003059F8">
        <w:rPr>
          <w:rFonts w:ascii="TH SarabunPSK" w:hAnsi="TH SarabunPSK" w:cs="TH SarabunPSK" w:hint="cs"/>
          <w:sz w:val="32"/>
          <w:szCs w:val="32"/>
          <w:cs/>
        </w:rPr>
        <w:t>)</w:t>
      </w:r>
      <w:r w:rsidR="00561A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9F8">
        <w:rPr>
          <w:rFonts w:ascii="TH SarabunPSK" w:hAnsi="TH SarabunPSK" w:cs="TH SarabunPSK" w:hint="cs"/>
          <w:sz w:val="32"/>
          <w:szCs w:val="32"/>
          <w:cs/>
        </w:rPr>
        <w:t>นอกจากนี้ยังพบว่าส่วนใหญ่เป็นนักเรียน/นักศึกษา แสดงว่า กลุ่มเยาวชน นักเรียน นักศึกษา และผู้ที่สำเร็จการศึกษาใหม่ ๆ หรือผู้ที่อยู่ในช่วงเริ่มทำงาน มีความสนใจ และตระหนักถึงคุณค่าของงานประเพณีชักพระไม่น้อย หน่วยงานที่เกี่ยวข้อง เช่น สำนักการศึกษา เทศบาลนครสุราษฎร์ธานี ควรจัดทำแผนงาน/โครงการเกี่ยวกับงานประเพณีชักพระ เข้าไปในสถานศึกษาสังกัดเทศบาลนคร เป็นเบื้องต้น เพื่อให้นักเรียนได้เรียนรู้กิจกรรมงานประเพณีชักพระ ตั้งแต่ต้นน้ำ โดยอาจมีส่วนร่วมในการจัดทำเรือ</w:t>
      </w:r>
      <w:r w:rsidR="00826AB3">
        <w:rPr>
          <w:rFonts w:ascii="TH SarabunPSK" w:hAnsi="TH SarabunPSK" w:cs="TH SarabunPSK" w:hint="cs"/>
          <w:sz w:val="32"/>
          <w:szCs w:val="32"/>
          <w:cs/>
        </w:rPr>
        <w:t>พระ พุ่มผ้าป่าที่สวยงามสะท้อนอัต</w:t>
      </w:r>
      <w:r w:rsidR="003059F8">
        <w:rPr>
          <w:rFonts w:ascii="TH SarabunPSK" w:hAnsi="TH SarabunPSK" w:cs="TH SarabunPSK" w:hint="cs"/>
          <w:sz w:val="32"/>
          <w:szCs w:val="32"/>
          <w:cs/>
        </w:rPr>
        <w:t>ลักษณ์ของจังหวัดเพื่อเป็นการสืบสาน อนุรักษ์ ประเพณีที่ดีงามนี้</w:t>
      </w:r>
      <w:r w:rsidR="00826AB3">
        <w:rPr>
          <w:rFonts w:ascii="TH SarabunPSK" w:hAnsi="TH SarabunPSK" w:cs="TH SarabunPSK" w:hint="cs"/>
          <w:sz w:val="32"/>
          <w:szCs w:val="32"/>
          <w:cs/>
        </w:rPr>
        <w:t>อีกทั้งในแง่เศรษฐกิจอาจนำไปประกอบเป็นอาชีพผลิตเรือพระจำลองจำหน่ายแก่ผู้เข้าร่วมงาน และนักท่องเที่ยวในอนาคตได้ด้วย</w:t>
      </w:r>
    </w:p>
    <w:p w14:paraId="0341F272" w14:textId="30454F2A" w:rsidR="00FE1B9F" w:rsidRDefault="00FE1B9F" w:rsidP="00B64298">
      <w:pPr>
        <w:pStyle w:val="a3"/>
        <w:numPr>
          <w:ilvl w:val="0"/>
          <w:numId w:val="1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สิ่งที่ดึงดูดใจให้ประชาชนไปเข้าร่วมงานประเพณีชักพระ ทอดผ้าป่า และแข่งเรือยาว จังหวัดสุราษฎร์ธานี ปี 2562 คือ บรรยากาศการชมเรือพระ กิจกรรมชักพระ และประเพณีทอดผ้าป่า หน่วยงานที่รับผิดชอบการจัดงานควรนำจุดเด่นของกิจกรรมหลักในงานประเพณีชักพระ มาสร้าง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เป็นอัตลักษณะของงาน โดยเฉพาะบรรยากาศในการเดินชมเรือพระ ซึ่งอาจเกี่ยวข้องกับสถานที่การจอดเรือพระ ความสะดวกในการเดินชมเรือพระที่ไม่คับคั่งหรือแออัด ระยะการเว้นช่วงห่างของเรือพระของแต่ละวัด สวยงาม ดูเป็นระเบียบ อีกทั้งควรส่งเสริมการชมเรือพระทางน้ำ ซึ่งถือเป็น            อัตลักษณ์ของงานประเพณีชักพระ จังหวัดสุราษฎร์ธานี</w:t>
      </w:r>
    </w:p>
    <w:p w14:paraId="0DF1CF22" w14:textId="4BD68207" w:rsidR="00826AB3" w:rsidRDefault="00826AB3" w:rsidP="00B64298">
      <w:pPr>
        <w:pStyle w:val="a3"/>
        <w:numPr>
          <w:ilvl w:val="0"/>
          <w:numId w:val="1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ผลการวิจัย พบว่า</w:t>
      </w:r>
      <w:r w:rsidR="00FE1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ผู้เข้าร่วมงานประเพณีชักพระ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มีรายได้เฉลี่ยคนละ </w:t>
      </w:r>
      <w:r>
        <w:rPr>
          <w:rFonts w:ascii="TH SarabunPSK" w:hAnsi="TH SarabunPSK" w:cs="TH SarabunPSK"/>
          <w:sz w:val="32"/>
          <w:szCs w:val="32"/>
        </w:rPr>
        <w:t xml:space="preserve">16,354.32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บาทต่อเดือน และมีค่าใช้จ่ายรวมเฉลี่ยคนละ </w:t>
      </w:r>
      <w:r>
        <w:rPr>
          <w:rFonts w:ascii="TH SarabunPSK" w:hAnsi="TH SarabunPSK" w:cs="TH SarabunPSK"/>
          <w:sz w:val="32"/>
          <w:szCs w:val="32"/>
        </w:rPr>
        <w:t xml:space="preserve">741.23 </w:t>
      </w:r>
      <w:r>
        <w:rPr>
          <w:rFonts w:ascii="TH SarabunPSK" w:hAnsi="TH SarabunPSK" w:cs="TH SarabunPSK" w:hint="cs"/>
          <w:sz w:val="32"/>
          <w:szCs w:val="32"/>
          <w:cs/>
        </w:rPr>
        <w:t>บาท เพื่อซื้อสินค้าในงานประเพณีชักพระ โดยหมวดหมู่สินค้าที่มีค่าใช้จ่ายสูงเป็นอันดับแรก คือ เสื้อผ้า หน่วยงานที่รับผิดชอบเกี่ยวกับกิจกร</w:t>
      </w:r>
      <w:r w:rsidR="00FE1B9F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มออกร้านจำหน่ายสินค้า เช่น เทศบาลนครสุราษฎร์ธานี ควรเปิดโอกาสให้เสื้อผ้าที่ผลิต/ตัดเย็บโดยชาวบ้านสุราษฎร์ธานี จากทุกชุมชนได้มีส่วนร่วมในการออกร้านจำหน่าย และอาจแสดงขั้นตอนการผลิต การทอผ้าเพื่อเป็นการส่งเสริมวัฒนธรรม</w:t>
      </w:r>
      <w:r w:rsidR="00C26BDB">
        <w:rPr>
          <w:rFonts w:ascii="TH SarabunPSK" w:hAnsi="TH SarabunPSK" w:cs="TH SarabunPSK" w:hint="cs"/>
          <w:sz w:val="32"/>
          <w:szCs w:val="32"/>
          <w:cs/>
        </w:rPr>
        <w:t>ทางการแต่งกายของจังหวัดสุราษฎร์ธานีอีกทางหนึ่ง</w:t>
      </w:r>
    </w:p>
    <w:p w14:paraId="10A4086C" w14:textId="2D928009" w:rsidR="00C26BDB" w:rsidRDefault="007E4333" w:rsidP="00B64298">
      <w:pPr>
        <w:pStyle w:val="a3"/>
        <w:numPr>
          <w:ilvl w:val="0"/>
          <w:numId w:val="12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 พบว่า แม้ระดับความพึงพอใจของผู้เข้าร่วมงานประเพณีชักพระ ทอดผ้าป่า และแข่งเรือยาว จังหวัดสุราษฎร์ธานี ปี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ในภาพรวมอยู่ในระดับมาก แต่กิจกรรมการตั้งพุ่มผ้าป่า และพิธีฉลองถ้วยรางวัลยังมีคะแนนความพึงพอใจเฉลี่ยไม่สูงมากหนัก (</w:t>
      </w:r>
      <m:oMath>
        <m:acc>
          <m:accPr>
            <m:chr m:val="̅"/>
            <m:ctrlPr>
              <w:rPr>
                <w:rFonts w:ascii="Cambria Math" w:hAnsi="Cambria Math" w:cs="TH SarabunPSK"/>
                <w:b/>
                <w:bCs/>
                <w:iCs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acc>
      </m:oMath>
      <w:r>
        <w:rPr>
          <w:rFonts w:ascii="TH SarabunPSK" w:hAnsi="TH SarabunPSK" w:cs="TH SarabunPSK"/>
          <w:sz w:val="32"/>
          <w:szCs w:val="32"/>
        </w:rPr>
        <w:t xml:space="preserve">= 4.10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</w:rPr>
        <w:t>4.12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ตามลำดับ) โดยเฉพาะการตั้งพุ่มผ้าป่า ผู้เข้าร่วมงานมีความพึงพอใจในการตั้งพุ่มผ้าป่าของประชาชนและชุมชนทุกสาย เท่ากับ</w:t>
      </w:r>
      <w:r>
        <w:rPr>
          <w:rFonts w:ascii="TH SarabunPSK" w:hAnsi="TH SarabunPSK" w:cs="TH SarabunPSK"/>
          <w:sz w:val="32"/>
          <w:szCs w:val="32"/>
        </w:rPr>
        <w:t xml:space="preserve"> 4.05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4.02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หน่วยงานหลักที่รับผิดชอบกิจกรรมดังกล่าวควรสำรวจความต้องการ และความคาดหวังของชุมชนเพื่อให้ได้ข้อมูลการวางแผนจัดพุ่มผ้าป่ากระจายทั้งเขตเทศบาลนคร และขยายระยะเวลาการตั้งพุ่มผ้าป่าในแต่ละจุดให้สอดคล้องกับความพร้อมในการร่วมทำบุญติดพุ่มผ้าป่า เพื่อให้ประชาชน</w:t>
      </w:r>
      <w:r w:rsidR="00FE1B9F">
        <w:rPr>
          <w:rFonts w:ascii="TH SarabunPSK" w:hAnsi="TH SarabunPSK" w:cs="TH SarabunPSK" w:hint="cs"/>
          <w:sz w:val="32"/>
          <w:szCs w:val="32"/>
          <w:cs/>
        </w:rPr>
        <w:t>ได้มีส่วนร่วม ซึ่งเป็นข้อกำหนดหนึ่งในการขอขึ้นทะเบียนเป็นมรดกโลกและเพื่อให้ประชาชน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ได้รับความสุขใจ พึงพอใจในกิจกรรมนี้เพิ่มขึ้น</w:t>
      </w:r>
      <w:r w:rsidR="00DE2F91">
        <w:rPr>
          <w:rFonts w:ascii="TH SarabunPSK" w:hAnsi="TH SarabunPSK" w:cs="TH SarabunPSK" w:hint="cs"/>
          <w:sz w:val="32"/>
          <w:szCs w:val="32"/>
          <w:cs/>
        </w:rPr>
        <w:t xml:space="preserve"> สำหรับพิธีฉลองถ้วย ระดับความพึงพอใจต่อสถานที่จัดพิธีฉลองถ้วยมีค่าเฉลี่ยเพียง </w:t>
      </w:r>
      <w:r w:rsidR="00DE2F91">
        <w:rPr>
          <w:rFonts w:ascii="TH SarabunPSK" w:hAnsi="TH SarabunPSK" w:cs="TH SarabunPSK"/>
          <w:sz w:val="32"/>
          <w:szCs w:val="32"/>
        </w:rPr>
        <w:t xml:space="preserve">4.03 </w:t>
      </w:r>
      <w:r w:rsidR="00DE2F91">
        <w:rPr>
          <w:rFonts w:ascii="TH SarabunPSK" w:hAnsi="TH SarabunPSK" w:cs="TH SarabunPSK" w:hint="cs"/>
          <w:sz w:val="32"/>
          <w:szCs w:val="32"/>
          <w:cs/>
        </w:rPr>
        <w:t>ซึ่งไม่สูงมากนัก หน่วยงานที่รับผิดชอบ คือ เทศบาลนครสุราษฎร์ธานี อาจนำไปพิจารณาสถานที่จัดพิธีฉลองถ้วยในปีต่อ ๆ ไปให้มีความจุเพียงพอ สะอาด และปลอดภัย</w:t>
      </w:r>
    </w:p>
    <w:p w14:paraId="4DEA7811" w14:textId="52CFB64E" w:rsidR="00FE1B9F" w:rsidRPr="00B37EAD" w:rsidRDefault="00B37EAD" w:rsidP="00B37EA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37EAD">
        <w:rPr>
          <w:rFonts w:ascii="TH SarabunPSK" w:hAnsi="TH SarabunPSK" w:cs="TH SarabunPSK" w:hint="cs"/>
          <w:sz w:val="32"/>
          <w:szCs w:val="32"/>
          <w:cs/>
        </w:rPr>
        <w:t>ผลการ</w:t>
      </w:r>
      <w:bookmarkStart w:id="0" w:name="_GoBack"/>
      <w:bookmarkEnd w:id="0"/>
      <w:r w:rsidR="00561A18" w:rsidRPr="00B37EAD">
        <w:rPr>
          <w:rFonts w:ascii="TH SarabunPSK" w:hAnsi="TH SarabunPSK" w:cs="TH SarabunPSK" w:hint="cs"/>
          <w:sz w:val="32"/>
          <w:szCs w:val="32"/>
          <w:cs/>
        </w:rPr>
        <w:t xml:space="preserve">คำนวณมูลค่าทางเศรษฐศาสตร์ซึ่งสะท้อนจากส่วนเกินผู้บริโภคของประชาชนผู้เข้าร่วมงาน มีมูลค่าเท่ากับ </w:t>
      </w:r>
      <w:r w:rsidR="0029249E" w:rsidRPr="00B37EAD">
        <w:rPr>
          <w:rFonts w:ascii="TH SarabunPSK" w:eastAsiaTheme="minorEastAsia" w:hAnsi="TH SarabunPSK" w:cs="TH SarabunPSK" w:hint="cs"/>
          <w:sz w:val="32"/>
          <w:szCs w:val="32"/>
          <w:cs/>
        </w:rPr>
        <w:t>139,344,300</w:t>
      </w:r>
      <w:r w:rsidR="00561A18" w:rsidRPr="00B37EAD">
        <w:rPr>
          <w:rFonts w:ascii="TH SarabunPSK" w:eastAsiaTheme="minorEastAsia" w:hAnsi="TH SarabunPSK" w:cs="TH SarabunPSK"/>
          <w:sz w:val="32"/>
          <w:szCs w:val="32"/>
        </w:rPr>
        <w:t xml:space="preserve"> </w:t>
      </w:r>
      <w:r w:rsidR="00561A18" w:rsidRPr="00B37EAD">
        <w:rPr>
          <w:rFonts w:ascii="TH SarabunPSK" w:hAnsi="TH SarabunPSK" w:cs="TH SarabunPSK" w:hint="cs"/>
          <w:sz w:val="32"/>
          <w:szCs w:val="32"/>
          <w:cs/>
        </w:rPr>
        <w:t>บาทต่อปี ซึ่งเป็นมูลค่าที่ค่อนข้างสูง แสดงถึง ความเต็มใจของประชาชนที่เดินทางเข้าร่วมงาน ถึงแม้จะเป็นต้นทุนค่าใช้จ่ายในการเดินทางสูงกว่าที่จ่ายจริงในปัจจุบันก็ตาม ข้อมูลการประเมินมูลค่าของงานประเพณีชักพระข้างต้นอาจนำไปพิจารณาเพื่อกำหนดเป็นค่าธรรมเนียมที่เรียกเก็บจากประชาชนผู้เข้าชมงานในแต่ละกิจกรรมได้ตามความเหมาะสม</w:t>
      </w:r>
    </w:p>
    <w:p w14:paraId="611B1755" w14:textId="77777777" w:rsidR="00C2311E" w:rsidRDefault="00C2311E" w:rsidP="00B642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5AEFC5" w14:textId="2D663F0B" w:rsidR="00C2311E" w:rsidRDefault="00C2311E" w:rsidP="00B642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311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</w:t>
      </w:r>
      <w:r w:rsidR="00EC18F9">
        <w:rPr>
          <w:rFonts w:ascii="TH SarabunPSK" w:hAnsi="TH SarabunPSK" w:cs="TH SarabunPSK" w:hint="cs"/>
          <w:b/>
          <w:bCs/>
          <w:sz w:val="32"/>
          <w:szCs w:val="32"/>
          <w:cs/>
        </w:rPr>
        <w:t>แนะ</w:t>
      </w:r>
      <w:r w:rsidRPr="00C2311E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ในการวิจัยครั้งต่อไป</w:t>
      </w:r>
    </w:p>
    <w:p w14:paraId="468D57BF" w14:textId="77777777" w:rsidR="00B64298" w:rsidRDefault="00B64298" w:rsidP="00B642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AD34E1" w14:textId="77777777" w:rsidR="00794144" w:rsidRDefault="00C2311E" w:rsidP="00B642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C18F9">
        <w:rPr>
          <w:rFonts w:ascii="TH SarabunPSK" w:hAnsi="TH SarabunPSK" w:cs="TH SarabunPSK" w:hint="cs"/>
          <w:sz w:val="32"/>
          <w:szCs w:val="32"/>
          <w:cs/>
        </w:rPr>
        <w:t>เนื่องจากงานวิจัยครั้งนี้มีข้อจำกัด คือ ประชากรและกลุ่มตัวอย่างที่ใช้ในการวิจัยเป็นประชาชนในเขตจังหวัดสุราษฎร์ธานีเท่านั้น จึงมีข้อเสนอแนะในการวิจัยครั้งต่อไปดังนี้</w:t>
      </w:r>
    </w:p>
    <w:p w14:paraId="5DD26D2F" w14:textId="77777777" w:rsidR="00EC18F9" w:rsidRDefault="00EC18F9" w:rsidP="00B642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ศึกษาพฤติกรรมการใช้จ่าย และมูลค่าทางเศรษฐศาสตร์ของนักท่องเที่ยวที่เดินทางมาร่วมงานประเพณีชักพระ ทอดผ้าป่า และแข่งเรือยาว จังหวัดสุราษฎร์ธานี</w:t>
      </w:r>
    </w:p>
    <w:p w14:paraId="6CB38EEB" w14:textId="77777777" w:rsidR="00EC18F9" w:rsidRDefault="00EC18F9" w:rsidP="00B642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2. วิเคราะห์ความเต็มใจจ่ายของประชาชนในการเดินทางมาร่วมงานประเพณีชักพระ ทอดผ้าป่า และแข่งเรือยาว จังหวัดสุราษฎร์ธานี</w:t>
      </w:r>
    </w:p>
    <w:p w14:paraId="6ED1500D" w14:textId="7C00A06A" w:rsidR="00073C3F" w:rsidRDefault="00EC18F9" w:rsidP="00B6429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ประเมินมูลค่าค่าใช้จ่ายที่หมุนเวียนในระบบเศรษฐกิจ และการดูดซับรายได้จากงานประเพณีชักพระ ทอดผ้าป่า และแข่งเรือยาว จังหวัดสุราษฎร์ธานี</w:t>
      </w:r>
    </w:p>
    <w:p w14:paraId="64EFCCDA" w14:textId="77777777" w:rsidR="00FE1B9F" w:rsidRDefault="00FE1B9F" w:rsidP="00FE1B9F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งานวิจัย งานประเพณีชักพระ ทอดผ้าป่า และแข่งเรือยาว ในมิติด้านวัฒนธรรม หรือคุณค่าวัฒนธรรม เสนอภูมิปัญญา เนื่องจากจะมีการนำเสนอให้งานประเพณีชักพระ ทอดผ้าป่า และแข่งเรือยาวจังหวัดสุราษฎร์ธานี ขึ้นทะเบียนเป็นมรดกโลกในอนาคต</w:t>
      </w:r>
    </w:p>
    <w:p w14:paraId="5E92A3BB" w14:textId="2F9417B0" w:rsidR="00FE1B9F" w:rsidRDefault="00FE1B9F" w:rsidP="00FE1B9F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5. งานวิจัย วิเคราะห์ต้นทุน การจัดทำรถพนมพระที่มาร่วมงาน ซึ่งอาจวิเคราะห์ผลตอบแทน ด้วยโดยใช้แบบจำลองต้นทุน - ผลตอบแทน </w:t>
      </w:r>
      <w:r>
        <w:rPr>
          <w:rFonts w:ascii="TH SarabunPSK" w:eastAsiaTheme="minorEastAsia" w:hAnsi="TH SarabunPSK" w:cs="TH SarabunPSK"/>
          <w:sz w:val="32"/>
          <w:szCs w:val="32"/>
        </w:rPr>
        <w:t>(Cost – Benefit Analysis)</w:t>
      </w:r>
    </w:p>
    <w:p w14:paraId="3F16F2D3" w14:textId="3AA02349" w:rsidR="00FE1B9F" w:rsidRPr="00FE1B9F" w:rsidRDefault="00FE1B9F" w:rsidP="00B642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FE1B9F" w:rsidRPr="00FE1B9F" w:rsidSect="008C60D0">
      <w:headerReference w:type="default" r:id="rId8"/>
      <w:pgSz w:w="11906" w:h="16838"/>
      <w:pgMar w:top="2160" w:right="1411" w:bottom="1411" w:left="2160" w:header="1417" w:footer="1417" w:gutter="0"/>
      <w:pgNumType w:start="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4275E" w14:textId="77777777" w:rsidR="00C306E9" w:rsidRDefault="00C306E9" w:rsidP="00A41E49">
      <w:pPr>
        <w:spacing w:after="0" w:line="240" w:lineRule="auto"/>
      </w:pPr>
      <w:r>
        <w:separator/>
      </w:r>
    </w:p>
  </w:endnote>
  <w:endnote w:type="continuationSeparator" w:id="0">
    <w:p w14:paraId="319EEF48" w14:textId="77777777" w:rsidR="00C306E9" w:rsidRDefault="00C306E9" w:rsidP="00A4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2F8B1" w14:textId="77777777" w:rsidR="00C306E9" w:rsidRDefault="00C306E9" w:rsidP="00A41E49">
      <w:pPr>
        <w:spacing w:after="0" w:line="240" w:lineRule="auto"/>
      </w:pPr>
      <w:r>
        <w:separator/>
      </w:r>
    </w:p>
  </w:footnote>
  <w:footnote w:type="continuationSeparator" w:id="0">
    <w:p w14:paraId="517B0298" w14:textId="77777777" w:rsidR="00C306E9" w:rsidRDefault="00C306E9" w:rsidP="00A4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3102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78745EC" w14:textId="77777777" w:rsidR="00A41E49" w:rsidRPr="00B64298" w:rsidRDefault="005E435A">
        <w:pPr>
          <w:pStyle w:val="a4"/>
          <w:jc w:val="right"/>
          <w:rPr>
            <w:rFonts w:ascii="TH SarabunPSK" w:hAnsi="TH SarabunPSK" w:cs="TH SarabunPSK"/>
            <w:sz w:val="32"/>
            <w:szCs w:val="32"/>
          </w:rPr>
        </w:pPr>
        <w:r w:rsidRPr="00B64298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A41E49" w:rsidRPr="00B64298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B6429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87410" w:rsidRPr="00B64298">
          <w:rPr>
            <w:rFonts w:ascii="TH SarabunPSK" w:hAnsi="TH SarabunPSK" w:cs="TH SarabunPSK"/>
            <w:noProof/>
            <w:sz w:val="32"/>
            <w:szCs w:val="32"/>
            <w:lang w:val="th-TH"/>
          </w:rPr>
          <w:t>70</w:t>
        </w:r>
        <w:r w:rsidRPr="00B64298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B926F89" w14:textId="77777777" w:rsidR="00A41E49" w:rsidRDefault="00A41E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7D8"/>
    <w:multiLevelType w:val="hybridMultilevel"/>
    <w:tmpl w:val="913A041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B72C4"/>
    <w:multiLevelType w:val="hybridMultilevel"/>
    <w:tmpl w:val="5DF875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8B3288"/>
    <w:multiLevelType w:val="hybridMultilevel"/>
    <w:tmpl w:val="96DC0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F219A"/>
    <w:multiLevelType w:val="hybridMultilevel"/>
    <w:tmpl w:val="FE882DEA"/>
    <w:lvl w:ilvl="0" w:tplc="6D7458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9859C3"/>
    <w:multiLevelType w:val="hybridMultilevel"/>
    <w:tmpl w:val="1C3A2D9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A252A6"/>
    <w:multiLevelType w:val="hybridMultilevel"/>
    <w:tmpl w:val="AC583CD8"/>
    <w:lvl w:ilvl="0" w:tplc="734EF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D5997"/>
    <w:multiLevelType w:val="multilevel"/>
    <w:tmpl w:val="8EFE38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8" w:hanging="1800"/>
      </w:pPr>
      <w:rPr>
        <w:rFonts w:hint="default"/>
      </w:rPr>
    </w:lvl>
  </w:abstractNum>
  <w:abstractNum w:abstractNumId="7" w15:restartNumberingAfterBreak="0">
    <w:nsid w:val="317B71E1"/>
    <w:multiLevelType w:val="hybridMultilevel"/>
    <w:tmpl w:val="744ADBD8"/>
    <w:lvl w:ilvl="0" w:tplc="FC5C1E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73510D"/>
    <w:multiLevelType w:val="hybridMultilevel"/>
    <w:tmpl w:val="1F7C56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723747"/>
    <w:multiLevelType w:val="hybridMultilevel"/>
    <w:tmpl w:val="45DA38B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B50CA3"/>
    <w:multiLevelType w:val="hybridMultilevel"/>
    <w:tmpl w:val="2788F08E"/>
    <w:lvl w:ilvl="0" w:tplc="86CCB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9469A"/>
    <w:multiLevelType w:val="hybridMultilevel"/>
    <w:tmpl w:val="BB28803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2" w15:restartNumberingAfterBreak="0">
    <w:nsid w:val="794A6B02"/>
    <w:multiLevelType w:val="hybridMultilevel"/>
    <w:tmpl w:val="DB446962"/>
    <w:lvl w:ilvl="0" w:tplc="B852A7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B8C"/>
    <w:rsid w:val="000164D8"/>
    <w:rsid w:val="00047C83"/>
    <w:rsid w:val="00073C3F"/>
    <w:rsid w:val="00095C8A"/>
    <w:rsid w:val="00243830"/>
    <w:rsid w:val="002728DD"/>
    <w:rsid w:val="002732C8"/>
    <w:rsid w:val="0029249E"/>
    <w:rsid w:val="002D701B"/>
    <w:rsid w:val="003059F8"/>
    <w:rsid w:val="003342A9"/>
    <w:rsid w:val="00362D51"/>
    <w:rsid w:val="003F21C1"/>
    <w:rsid w:val="00561A18"/>
    <w:rsid w:val="005C3B8C"/>
    <w:rsid w:val="005E435A"/>
    <w:rsid w:val="005F348B"/>
    <w:rsid w:val="00741204"/>
    <w:rsid w:val="00780970"/>
    <w:rsid w:val="00787410"/>
    <w:rsid w:val="00794144"/>
    <w:rsid w:val="007D6F95"/>
    <w:rsid w:val="007E4333"/>
    <w:rsid w:val="00826AB3"/>
    <w:rsid w:val="00855999"/>
    <w:rsid w:val="00866CF0"/>
    <w:rsid w:val="008C60D0"/>
    <w:rsid w:val="009D3BCA"/>
    <w:rsid w:val="00A41E49"/>
    <w:rsid w:val="00A44B00"/>
    <w:rsid w:val="00A97484"/>
    <w:rsid w:val="00AB335F"/>
    <w:rsid w:val="00B36ECA"/>
    <w:rsid w:val="00B37EAD"/>
    <w:rsid w:val="00B64298"/>
    <w:rsid w:val="00BC4D17"/>
    <w:rsid w:val="00C0422E"/>
    <w:rsid w:val="00C2311E"/>
    <w:rsid w:val="00C26BDB"/>
    <w:rsid w:val="00C306E9"/>
    <w:rsid w:val="00C44297"/>
    <w:rsid w:val="00CA4B10"/>
    <w:rsid w:val="00CF2008"/>
    <w:rsid w:val="00D3608D"/>
    <w:rsid w:val="00D42207"/>
    <w:rsid w:val="00DE2F91"/>
    <w:rsid w:val="00E17C0E"/>
    <w:rsid w:val="00EC18F9"/>
    <w:rsid w:val="00EF12B9"/>
    <w:rsid w:val="00F34351"/>
    <w:rsid w:val="00F82717"/>
    <w:rsid w:val="00F948BA"/>
    <w:rsid w:val="00FE1B9F"/>
    <w:rsid w:val="00FE3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A2B96"/>
  <w15:docId w15:val="{C23BB605-3808-46EC-9090-1C0EAAD6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C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1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41E49"/>
  </w:style>
  <w:style w:type="paragraph" w:styleId="a6">
    <w:name w:val="footer"/>
    <w:basedOn w:val="a"/>
    <w:link w:val="a7"/>
    <w:uiPriority w:val="99"/>
    <w:unhideWhenUsed/>
    <w:rsid w:val="00A41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41E49"/>
  </w:style>
  <w:style w:type="paragraph" w:styleId="a8">
    <w:name w:val="Balloon Text"/>
    <w:basedOn w:val="a"/>
    <w:link w:val="a9"/>
    <w:uiPriority w:val="99"/>
    <w:semiHidden/>
    <w:unhideWhenUsed/>
    <w:rsid w:val="007412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12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EABC-D56D-4137-B070-9425EBC3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26</cp:revision>
  <cp:lastPrinted>2020-01-14T02:38:00Z</cp:lastPrinted>
  <dcterms:created xsi:type="dcterms:W3CDTF">2019-11-10T15:01:00Z</dcterms:created>
  <dcterms:modified xsi:type="dcterms:W3CDTF">2020-01-14T02:41:00Z</dcterms:modified>
</cp:coreProperties>
</file>