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6EC35" w14:textId="01B70710" w:rsidR="00966FD7" w:rsidRDefault="00966FD7" w:rsidP="00C957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</w:p>
    <w:p w14:paraId="5ED07F4D" w14:textId="77777777" w:rsidR="00C957C9" w:rsidRDefault="00966FD7" w:rsidP="00C957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 “</w:t>
      </w:r>
      <w:r w:rsidR="00C957C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การประเมินมูลค่าเศรษฐศาสตร์งานประเพณีชักพระ  จังหวัดสุราษฎร์ธานี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7FB082D6" w14:textId="77777777" w:rsidR="00C957C9" w:rsidRDefault="00C957C9" w:rsidP="00C957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</w:t>
      </w:r>
    </w:p>
    <w:p w14:paraId="31985217" w14:textId="77777777" w:rsidR="00C957C9" w:rsidRDefault="00C957C9" w:rsidP="00C957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920A0F" w14:textId="77777777" w:rsidR="00966FD7" w:rsidRDefault="00966FD7" w:rsidP="00C72A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14:paraId="6C98A2C9" w14:textId="77777777" w:rsidR="00966FD7" w:rsidRDefault="00966FD7" w:rsidP="00966F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แบบสอบถามฉบับนี้จัดทำขึ้นเพื่อใช้เป็นเครื่องมือในการเก็บรวบรวมข้อมูลสำหรับนำมาวิเคราะห์ ประเมินมูลค่าทางเศรษฐศาสตร์งานประเพณีชักพระ จังหวัดสุราษฎร์ธานี จึงขอความอนุเคราะห์จากท่านให้ความร่วมมือในการตอบข้อคำถามตามความเป็นจริงให้ครบถ้วนทุกข้อ โดยคำตอบของท่านจะเป็นความลับ และผู้วิจัยจะนำมาวิเคราะห์ในภาพรวม เพื่อจะได้คำตอบที่เป็นประโยชน์สำหรับการจัดงานประเพณีชักพระ จังหวัดสุราษฎร์ธานี ในปี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ต่อๆ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ไป</w:t>
      </w:r>
    </w:p>
    <w:p w14:paraId="36A9E1D8" w14:textId="77777777" w:rsidR="00966FD7" w:rsidRDefault="00966FD7" w:rsidP="00966F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แบบสอบถามแบ่งเป็น 4 ตอน ดังนี้</w:t>
      </w:r>
    </w:p>
    <w:p w14:paraId="2E49F9CE" w14:textId="77777777" w:rsidR="00966FD7" w:rsidRDefault="00966FD7" w:rsidP="00966F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ตอนที่ 1 แบบสอบถามลักษณะพื้นฐานทางเศรษฐกิจและสังคมในส่วนของปัจจัยส่วนบุคคลของผู้เข้าร่วมงานประเพณีชักพระ จังหวัดสุราษฎร์ธานี เป็นข้อคำถามแบบตรวจรายการ (</w:t>
      </w:r>
      <w:r>
        <w:rPr>
          <w:rFonts w:ascii="TH SarabunPSK" w:hAnsi="TH SarabunPSK" w:cs="TH SarabunPSK"/>
          <w:sz w:val="32"/>
          <w:szCs w:val="32"/>
        </w:rPr>
        <w:t>Check List)</w:t>
      </w:r>
    </w:p>
    <w:p w14:paraId="6701219C" w14:textId="77777777" w:rsidR="00966FD7" w:rsidRDefault="00966FD7" w:rsidP="00966F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ตอนที่ 2 แบบสอบถามข้อมูลทางเศรษฐศาสตร์ เกี่ยวกับค่าใช้จ่ายในการเข้าร่วมงานประเพณีชักพระ จังหวัดสุราษฎร์ธานี เป็นข้อคำถามแบบเติมคำตอบในช่องว่าง</w:t>
      </w:r>
    </w:p>
    <w:p w14:paraId="31734C58" w14:textId="77777777" w:rsidR="00966FD7" w:rsidRDefault="00966FD7" w:rsidP="00966F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ตอนที่ 3 แบบสอบถามพฤติกรรมการใช้จ่ายตามหมวดหมู่ของสินค้าและบริการในงานประเพณีชักพระ เป็นข้อคำถามแบบเติมคำตอบในช่องว่าง</w:t>
      </w:r>
    </w:p>
    <w:p w14:paraId="2F448A4F" w14:textId="77777777" w:rsidR="00966FD7" w:rsidRDefault="00966FD7" w:rsidP="00966F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ตอนที่ 4 แบบสอบถามระดับความพึงพอใจของผู้เข้าร่วมงานประเพณีชักพระ จังหวัดสุราษฎร์ธานี</w:t>
      </w:r>
    </w:p>
    <w:p w14:paraId="737AD755" w14:textId="77777777" w:rsidR="00966FD7" w:rsidRDefault="00966FD7" w:rsidP="00966F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A3C187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ขอขอบคุณอย่างสูงที่เสียสละเวลาตอบแบบสอบถาม</w:t>
      </w:r>
    </w:p>
    <w:p w14:paraId="07443662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  ช่างคิด</w:t>
      </w:r>
    </w:p>
    <w:p w14:paraId="5EE6F503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นักวิจัย</w:t>
      </w:r>
    </w:p>
    <w:p w14:paraId="5D5262C2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</w:p>
    <w:p w14:paraId="3CA3912E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มหาวิทยาลัยราชภัฏสุราษฎร์ธานี</w:t>
      </w:r>
    </w:p>
    <w:p w14:paraId="6A057058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DB3C99D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54A9096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8998A68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55F8F4B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E093671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27A732D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EA1755D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3205FE7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C0C0912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4C4BD99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AAA6A0D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6B35BE5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9D9650A" w14:textId="77777777" w:rsidR="00966FD7" w:rsidRDefault="00966FD7" w:rsidP="00966F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4060C6D" w14:textId="77777777" w:rsidR="00966FD7" w:rsidRDefault="00966FD7" w:rsidP="00966F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77175243" w14:textId="77777777" w:rsidR="00966FD7" w:rsidRPr="00000215" w:rsidRDefault="00966FD7" w:rsidP="00966F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4BBDC09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ข้อมูลปัจจัยส่วนบุคคลลักษณะพื้นฐานทางเศรษฐกิจและสังคม ของผู้ร่วมงานประเพณีชักพระ</w:t>
      </w:r>
    </w:p>
    <w:p w14:paraId="45F51D4F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ลงใน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หรือเติมข้อความลงในช่องว่าง</w:t>
      </w:r>
    </w:p>
    <w:p w14:paraId="677249F2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8BB87C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เพศ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14:paraId="59313248" w14:textId="77777777" w:rsidR="002863EB" w:rsidRP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4F62C7B3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อายุ............................ปี</w:t>
      </w:r>
    </w:p>
    <w:p w14:paraId="1B940C2D" w14:textId="77777777" w:rsidR="002863EB" w:rsidRP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19A3CE47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โสด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สมรส</w:t>
      </w:r>
    </w:p>
    <w:p w14:paraId="3C2D288C" w14:textId="77777777" w:rsidR="002863EB" w:rsidRP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2B7969E3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ระดับการศึกษาสูงสุด</w:t>
      </w:r>
    </w:p>
    <w:p w14:paraId="6BDFF9EF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ประถมศึกษา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มัธยมศึกษาตอนต้น</w:t>
      </w:r>
    </w:p>
    <w:p w14:paraId="0A84492D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มัธยมศึกษาตอนปลาย หรือเทียบเท่า (ปวช.)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อนุปริญญาหรือเทียบเท่า (ปวส.)</w:t>
      </w:r>
    </w:p>
    <w:p w14:paraId="0FF806DC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4435">
        <w:rPr>
          <w:rFonts w:ascii="TH SarabunPSK" w:hAnsi="TH SarabunPSK" w:cs="TH SarabunPSK"/>
          <w:sz w:val="32"/>
          <w:szCs w:val="32"/>
          <w:cs/>
        </w:rPr>
        <w:tab/>
      </w:r>
      <w:r w:rsidR="00EB44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392BF2A6" w14:textId="77777777" w:rsidR="002863EB" w:rsidRP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6608A424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อาชีพขอ</w:t>
      </w:r>
      <w:r w:rsidR="00C957C9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748DF11C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เกษตรกร</w:t>
      </w:r>
      <w:r w:rsidR="00EB4435">
        <w:rPr>
          <w:rFonts w:ascii="TH SarabunPSK" w:hAnsi="TH SarabunPSK" w:cs="TH SarabunPSK"/>
          <w:sz w:val="32"/>
          <w:szCs w:val="32"/>
          <w:cs/>
        </w:rPr>
        <w:tab/>
      </w:r>
      <w:r w:rsidR="00EB4435">
        <w:rPr>
          <w:rFonts w:ascii="TH SarabunPSK" w:hAnsi="TH SarabunPSK" w:cs="TH SarabunPSK" w:hint="cs"/>
          <w:sz w:val="32"/>
          <w:szCs w:val="32"/>
          <w:cs/>
        </w:rPr>
        <w:tab/>
      </w:r>
      <w:r w:rsidR="00EB443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ค้าขาย/ธุรกิจส่วนตัว</w:t>
      </w:r>
    </w:p>
    <w:p w14:paraId="0467BEEE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ข้าราชการ/พนักงานของรัฐ/รัฐวิสาหกิจ</w:t>
      </w:r>
      <w:r w:rsidR="00EB4435">
        <w:rPr>
          <w:rFonts w:ascii="TH SarabunPSK" w:hAnsi="TH SarabunPSK" w:cs="TH SarabunPSK"/>
          <w:sz w:val="32"/>
          <w:szCs w:val="32"/>
          <w:cs/>
        </w:rPr>
        <w:tab/>
      </w:r>
      <w:r w:rsidR="00EB44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พนักงานบริษัทเอกชน</w:t>
      </w:r>
    </w:p>
    <w:p w14:paraId="1B145866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F3318A">
        <w:rPr>
          <w:rFonts w:ascii="TH SarabunPSK" w:hAnsi="TH SarabunPSK" w:cs="TH SarabunPSK" w:hint="cs"/>
          <w:sz w:val="32"/>
          <w:szCs w:val="32"/>
          <w:cs/>
        </w:rPr>
        <w:t xml:space="preserve"> แม่บ้าน/เกษียณอายุ/ไม่ได้ทำงาน</w:t>
      </w:r>
      <w:r w:rsidR="00F3318A">
        <w:rPr>
          <w:rFonts w:ascii="TH SarabunPSK" w:hAnsi="TH SarabunPSK" w:cs="TH SarabunPSK" w:hint="cs"/>
          <w:sz w:val="32"/>
          <w:szCs w:val="32"/>
          <w:cs/>
        </w:rPr>
        <w:tab/>
      </w:r>
      <w:r w:rsidR="00EB44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นักเรียน/นักศึกษา</w:t>
      </w:r>
    </w:p>
    <w:p w14:paraId="06269A15" w14:textId="11E1BFC2" w:rsidR="00A46147" w:rsidRDefault="00A46147" w:rsidP="00A461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0538127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รายได้เฉลี่ยต่อ</w:t>
      </w:r>
      <w:r w:rsidR="00EB4435">
        <w:rPr>
          <w:rFonts w:ascii="TH SarabunPSK" w:hAnsi="TH SarabunPSK" w:cs="TH SarabunPSK" w:hint="cs"/>
          <w:sz w:val="32"/>
          <w:szCs w:val="32"/>
          <w:cs/>
        </w:rPr>
        <w:t>เดือนของท่าน.................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..................บาท</w:t>
      </w:r>
    </w:p>
    <w:p w14:paraId="6E8E7022" w14:textId="77777777" w:rsidR="002863EB" w:rsidRP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6970C6AE" w14:textId="10E05012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</w:t>
      </w:r>
      <w:r w:rsidR="00C957C9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เข้าร่วมกิจกรรมชมงา</w:t>
      </w:r>
      <w:r w:rsidR="005E74DD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ประเพณีชักพระ</w:t>
      </w:r>
      <w:r w:rsidR="00EB4435">
        <w:rPr>
          <w:rFonts w:ascii="TH SarabunPSK" w:hAnsi="TH SarabunPSK" w:cs="TH SarabunPSK" w:hint="cs"/>
          <w:sz w:val="32"/>
          <w:szCs w:val="32"/>
          <w:cs/>
        </w:rPr>
        <w:t>อำเภอเมือง</w:t>
      </w:r>
      <w:r w:rsidR="00F3318A">
        <w:rPr>
          <w:rFonts w:ascii="TH SarabunPSK" w:hAnsi="TH SarabunPSK" w:cs="TH SarabunPSK" w:hint="cs"/>
          <w:sz w:val="32"/>
          <w:szCs w:val="32"/>
          <w:cs/>
        </w:rPr>
        <w:t xml:space="preserve"> จังหวัดสุราษฎร์ธานี.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.......................ครั้ง/ปี</w:t>
      </w:r>
    </w:p>
    <w:p w14:paraId="2682E4A5" w14:textId="77777777" w:rsidR="002863EB" w:rsidRP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068A42D8" w14:textId="77777777" w:rsidR="00EB4435" w:rsidRPr="00C957C9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สิ่งดึงดูดใจให้ท่านเข้าร่วมงานประเพณีชักพ</w:t>
      </w:r>
      <w:r w:rsidR="00EB4435">
        <w:rPr>
          <w:rFonts w:ascii="TH SarabunPSK" w:hAnsi="TH SarabunPSK" w:cs="TH SarabunPSK" w:hint="cs"/>
          <w:sz w:val="32"/>
          <w:szCs w:val="32"/>
          <w:cs/>
        </w:rPr>
        <w:t>ระอำเภอเมือง จังหวัดสุราษฎร์ธานี</w:t>
      </w:r>
      <w:r w:rsidR="00C957C9">
        <w:rPr>
          <w:rFonts w:ascii="TH SarabunPSK" w:hAnsi="TH SarabunPSK" w:cs="TH SarabunPSK"/>
          <w:sz w:val="32"/>
          <w:szCs w:val="32"/>
        </w:rPr>
        <w:t xml:space="preserve"> </w:t>
      </w:r>
      <w:r w:rsidR="00C957C9">
        <w:rPr>
          <w:rFonts w:ascii="TH SarabunPSK" w:hAnsi="TH SarabunPSK" w:cs="TH SarabunPSK" w:hint="cs"/>
          <w:sz w:val="32"/>
          <w:szCs w:val="32"/>
          <w:cs/>
        </w:rPr>
        <w:t>(ตอบได้มากกว่า 1 ข้อ)</w:t>
      </w:r>
    </w:p>
    <w:p w14:paraId="01331517" w14:textId="77777777" w:rsidR="00F3318A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กิจกรรมชักพระ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44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ประเพณีทอดผ้าป่า</w:t>
      </w:r>
    </w:p>
    <w:p w14:paraId="1FBCC4CF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EB4435">
        <w:rPr>
          <w:rFonts w:ascii="TH SarabunPSK" w:hAnsi="TH SarabunPSK" w:cs="TH SarabunPSK" w:hint="cs"/>
          <w:sz w:val="32"/>
          <w:szCs w:val="32"/>
          <w:cs/>
        </w:rPr>
        <w:t xml:space="preserve"> กิจกรรมการแข่งเรือยาว</w:t>
      </w:r>
      <w:r w:rsidR="00EB4435">
        <w:rPr>
          <w:rFonts w:ascii="TH SarabunPSK" w:hAnsi="TH SarabunPSK" w:cs="TH SarabunPSK" w:hint="cs"/>
          <w:sz w:val="32"/>
          <w:szCs w:val="32"/>
          <w:cs/>
        </w:rPr>
        <w:tab/>
      </w:r>
      <w:r w:rsidR="00EB44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บรรยากาศการชมเรือพระ</w:t>
      </w:r>
    </w:p>
    <w:p w14:paraId="27D70E8C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EB4435">
        <w:rPr>
          <w:rFonts w:ascii="TH SarabunPSK" w:hAnsi="TH SarabunPSK" w:cs="TH SarabunPSK" w:hint="cs"/>
          <w:sz w:val="32"/>
          <w:szCs w:val="32"/>
          <w:cs/>
        </w:rPr>
        <w:t xml:space="preserve"> กิจกรรมทำบุญ</w:t>
      </w:r>
      <w:r w:rsidR="00EB4435">
        <w:rPr>
          <w:rFonts w:ascii="TH SarabunPSK" w:hAnsi="TH SarabunPSK" w:cs="TH SarabunPSK" w:hint="cs"/>
          <w:sz w:val="32"/>
          <w:szCs w:val="32"/>
          <w:cs/>
        </w:rPr>
        <w:tab/>
      </w:r>
      <w:r w:rsidR="00EB443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กิจกรรมมหรสพ/บันเทิง</w:t>
      </w:r>
    </w:p>
    <w:p w14:paraId="0055CB92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EB4435">
        <w:rPr>
          <w:rFonts w:ascii="TH SarabunPSK" w:hAnsi="TH SarabunPSK" w:cs="TH SarabunPSK" w:hint="cs"/>
          <w:sz w:val="32"/>
          <w:szCs w:val="32"/>
          <w:cs/>
        </w:rPr>
        <w:t xml:space="preserve"> กิจกรรมการจำหน่ายสินค้า</w:t>
      </w:r>
      <w:r w:rsidR="00EB4435">
        <w:rPr>
          <w:rFonts w:ascii="TH SarabunPSK" w:hAnsi="TH SarabunPSK" w:cs="TH SarabunPSK" w:hint="cs"/>
          <w:sz w:val="32"/>
          <w:szCs w:val="32"/>
          <w:cs/>
        </w:rPr>
        <w:tab/>
      </w:r>
      <w:r w:rsidR="00EB443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(โปรดระบุ)..........................................</w:t>
      </w:r>
    </w:p>
    <w:p w14:paraId="766F4C6E" w14:textId="77777777" w:rsidR="00C72A6D" w:rsidRDefault="00C72A6D" w:rsidP="00C72A6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26D41CD9" w14:textId="77777777" w:rsidR="002863EB" w:rsidRPr="002863EB" w:rsidRDefault="002863EB" w:rsidP="00C72A6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32638B46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2FE2B91F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27E4B90C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0C9BD296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50EA7412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4D73BD7D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6C395447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6E6308E6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685948FA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44518E8A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07D6174F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3B48D6A4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745F1A1B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7F79776A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71E71637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494C2DCC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0A85C1A8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4862F5A4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1776637B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33D3236D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4602D9D9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766C3E15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3196AD2E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7C7E99CB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1FDF0A04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4A900C4D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1334BF71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69A100E1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60ABA5BB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3401E9A6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486D62AA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276EFA09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677B02C9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7526B8DA" w14:textId="77777777" w:rsidR="00966FD7" w:rsidRDefault="00966FD7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698E693F" w14:textId="77777777" w:rsidR="00966FD7" w:rsidRDefault="00966FD7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17687F04" w14:textId="77777777" w:rsidR="00966FD7" w:rsidRDefault="00966FD7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1EDD69DD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2F32F99C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519EA399" w14:textId="77777777" w:rsidR="002863EB" w:rsidRDefault="002863EB" w:rsidP="002863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966FD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4DF6FAD3" w14:textId="77777777" w:rsidR="002863EB" w:rsidRDefault="002863EB" w:rsidP="00286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014D1E" w14:textId="77777777" w:rsidR="002863EB" w:rsidRDefault="002863EB" w:rsidP="002863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ข้อมูลทางเศรษฐศาสตร์เกี่ยวกับค่าใช้จ่ายในการเข้าร่วมงานประเพณีชักพระ</w:t>
      </w:r>
    </w:p>
    <w:p w14:paraId="27F830EC" w14:textId="77777777" w:rsidR="002863EB" w:rsidRDefault="002863EB" w:rsidP="00286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ค่าใช้จ่ายในการเดินทาง ไป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กลับ ระหว่างที่พักอาศัยและบริเวณจัดงานประเพณีชักพระ </w:t>
      </w:r>
    </w:p>
    <w:p w14:paraId="777989F9" w14:textId="77777777" w:rsidR="002863EB" w:rsidRDefault="002863EB" w:rsidP="00286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(ของตัวท่านคนเดียว)</w:t>
      </w:r>
    </w:p>
    <w:p w14:paraId="0CAF1729" w14:textId="77777777" w:rsidR="002863EB" w:rsidRDefault="002863EB" w:rsidP="00286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ค่ารถโดยสาร ไป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กลับ รวม.......................................บาท</w:t>
      </w:r>
    </w:p>
    <w:p w14:paraId="3418438E" w14:textId="77777777" w:rsidR="002863EB" w:rsidRDefault="002863EB" w:rsidP="00286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ค่าน้ำมันเชื้อเพลิง ไป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กลับ รวม.......................................บาท</w:t>
      </w:r>
    </w:p>
    <w:p w14:paraId="21E47940" w14:textId="77777777" w:rsidR="002863EB" w:rsidRDefault="002863EB" w:rsidP="00286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ค่าใช้จ่ายในการเดินทางอื่น ๆ (เช่น ค่ารถรับส่งไปร่วมงานแต่ละจุด) รวม.................................บาท</w:t>
      </w:r>
    </w:p>
    <w:p w14:paraId="550C5DD9" w14:textId="77777777" w:rsidR="002863EB" w:rsidRDefault="002863EB" w:rsidP="00286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(โปรดระบุ).....................................</w:t>
      </w:r>
    </w:p>
    <w:p w14:paraId="56792041" w14:textId="77777777" w:rsidR="00EB4435" w:rsidRDefault="00EB4435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ค่าใช้จ่ายอื่น ๆ นอกเหนือจากค่าใช้จ่ายในการเดินทาง</w:t>
      </w:r>
    </w:p>
    <w:p w14:paraId="7FD72FF5" w14:textId="77777777" w:rsidR="002863EB" w:rsidRDefault="00EB4435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ค่าอาหารและเครื่องดื่ม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.................................บาท</w:t>
      </w:r>
    </w:p>
    <w:p w14:paraId="7D57BBBE" w14:textId="77777777" w:rsidR="00EB4435" w:rsidRDefault="00EB4435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ค่าซื้อสินค้า (ในงาน)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.................................บาท</w:t>
      </w:r>
    </w:p>
    <w:p w14:paraId="29CA5E0A" w14:textId="77777777" w:rsidR="00EB4435" w:rsidRDefault="00EB4435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ค่าที่พัก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.................................บาท</w:t>
      </w:r>
    </w:p>
    <w:p w14:paraId="53865C68" w14:textId="77777777" w:rsidR="00EB4435" w:rsidRDefault="00EB4435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ค่าใช้จ่ายเพื่อร่วมทำบุญ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.................................บาท</w:t>
      </w:r>
    </w:p>
    <w:p w14:paraId="6493D327" w14:textId="77777777" w:rsidR="00EB4435" w:rsidRDefault="00EB4435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.................................บาท</w:t>
      </w:r>
    </w:p>
    <w:p w14:paraId="1618630D" w14:textId="77777777" w:rsidR="002863EB" w:rsidRP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409CA212" w14:textId="77777777" w:rsidR="00EB4435" w:rsidRDefault="00EB4435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ระยะเวลาที่ใช้ในการเดินทางไป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กลับ ระหว่างที่พักอาศัยและบริเวณจัดงานประเพณีชักพระ</w:t>
      </w:r>
    </w:p>
    <w:p w14:paraId="540256CB" w14:textId="77777777" w:rsidR="00EB4435" w:rsidRDefault="00EB4435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.........................ชั่วโมง.........................นาที</w:t>
      </w:r>
    </w:p>
    <w:p w14:paraId="78C883CF" w14:textId="77777777" w:rsidR="002863EB" w:rsidRP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3F7582C7" w14:textId="77777777" w:rsidR="00EB4435" w:rsidRDefault="00EB4435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ระยะเวลาที่ใช้ในการร่วมกิจกรรมต่าง ๆ ในงานประเพณีชักพระ.........................ชั่วโมง.........................นาที</w:t>
      </w:r>
    </w:p>
    <w:p w14:paraId="1A26D966" w14:textId="77777777" w:rsidR="002863EB" w:rsidRP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5F6ECE02" w14:textId="77777777" w:rsidR="00EB4435" w:rsidRDefault="00EB4435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นอกจากงานประเพณีชักพระ ทอดผ้าป่า และแข่งเรือยาว ของอำเภอเมือง จังหวัดสุราษฎร์ธานี </w:t>
      </w:r>
    </w:p>
    <w:p w14:paraId="38E20628" w14:textId="77777777" w:rsidR="00EB4435" w:rsidRDefault="00EB4435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ท่านได้เดินทางเข้าร่วมงานประเพณีชักพระของที่ใดอีกบ้าง (ตอบได้มากกว่า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ข้อ)</w:t>
      </w:r>
    </w:p>
    <w:p w14:paraId="521307CB" w14:textId="77777777" w:rsidR="00C957C9" w:rsidRDefault="00C957C9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อำเภอเมืองสุราษฎร์ธานี อบจ.สุราษฎร์ธานี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อำเภอเมืองสุราษฎร์ธานี ทต.ขุนทะเล</w:t>
      </w:r>
    </w:p>
    <w:p w14:paraId="3F1ED9BA" w14:textId="77777777" w:rsidR="00C957C9" w:rsidRDefault="00C957C9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อำเภอเมืองสุราษฎร์ธานี ทน.สุราษฎร์ธานี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อำเภอเมืองสุราษฎร์ธานี ทต.วัดประดู่</w:t>
      </w:r>
    </w:p>
    <w:p w14:paraId="1D938C64" w14:textId="77777777" w:rsidR="00C957C9" w:rsidRDefault="00C957C9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อำเภอกาญจนดิษฐ์ องค์การบริหารส่วนตำบลทุ่งกง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อำเภอกาญจนดิษฐ์ ทต.ช้างขวา</w:t>
      </w:r>
    </w:p>
    <w:p w14:paraId="407D874F" w14:textId="77777777" w:rsidR="00C957C9" w:rsidRDefault="00C957C9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อำเภอกาญจนดิษฐ์ องค์การบริหารส่วนตำบลคลองสระ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อำเภอกาญจนดิษฐ์ ทต.กาญจนดิษฐ์</w:t>
      </w:r>
    </w:p>
    <w:p w14:paraId="2ABCB745" w14:textId="77777777" w:rsidR="00C957C9" w:rsidRDefault="00C957C9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อำเภอกาญจนดิษฐ์ ทต.กรูด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63EB">
        <w:rPr>
          <w:rFonts w:ascii="TH SarabunPSK" w:hAnsi="TH SarabunPSK" w:cs="TH SarabunPSK"/>
          <w:sz w:val="32"/>
          <w:szCs w:val="32"/>
        </w:rPr>
        <w:tab/>
      </w:r>
      <w:r w:rsidR="002863E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อำเภอเกาะส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มุย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ทน.เกาะส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มุย</w:t>
      </w:r>
      <w:proofErr w:type="spellEnd"/>
    </w:p>
    <w:p w14:paraId="24CF962E" w14:textId="77777777" w:rsidR="00C957C9" w:rsidRDefault="00C957C9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อำเภอเคียนซา ทต.บ้านเสด็จ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63EB">
        <w:rPr>
          <w:rFonts w:ascii="TH SarabunPSK" w:hAnsi="TH SarabunPSK" w:cs="TH SarabunPSK"/>
          <w:sz w:val="32"/>
          <w:szCs w:val="32"/>
        </w:rPr>
        <w:tab/>
      </w:r>
      <w:r w:rsidR="002863E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อำเภอชัยบุรี องค์การบริหารส่วนตำบลไทรทอง</w:t>
      </w:r>
    </w:p>
    <w:p w14:paraId="4AC11A75" w14:textId="77777777" w:rsidR="00C957C9" w:rsidRDefault="00C957C9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อำเภอท่าฉาง องค์การบริหารส่วนตำบลท่าเคย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อำเภอบ้านนาสาร องค์การบริหารส่วนตำบลทุ่งเตา</w:t>
      </w:r>
    </w:p>
    <w:p w14:paraId="6D20D9BC" w14:textId="77777777" w:rsidR="002863EB" w:rsidRDefault="00C957C9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อำเภอพระแสง องค์การบริหาร</w:t>
      </w:r>
      <w:r w:rsidR="002863EB">
        <w:rPr>
          <w:rFonts w:ascii="TH SarabunPSK" w:hAnsi="TH SarabunPSK" w:cs="TH SarabunPSK" w:hint="cs"/>
          <w:sz w:val="32"/>
          <w:szCs w:val="32"/>
          <w:cs/>
        </w:rPr>
        <w:t>ส่วนตำบลสาคู</w:t>
      </w:r>
      <w:r w:rsidR="002863EB">
        <w:rPr>
          <w:rFonts w:ascii="TH SarabunPSK" w:hAnsi="TH SarabunPSK" w:cs="TH SarabunPSK" w:hint="cs"/>
          <w:sz w:val="32"/>
          <w:szCs w:val="32"/>
          <w:cs/>
        </w:rPr>
        <w:tab/>
      </w:r>
      <w:r w:rsidR="002863EB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2863EB">
        <w:rPr>
          <w:rFonts w:ascii="TH SarabunPSK" w:hAnsi="TH SarabunPSK" w:cs="TH SarabunPSK" w:hint="cs"/>
          <w:sz w:val="32"/>
          <w:szCs w:val="32"/>
          <w:cs/>
        </w:rPr>
        <w:t xml:space="preserve"> อำเภอพระแสง องค์การบริหารส่วนตำบลสิน</w:t>
      </w:r>
      <w:proofErr w:type="spellStart"/>
      <w:r w:rsidR="002863EB">
        <w:rPr>
          <w:rFonts w:ascii="TH SarabunPSK" w:hAnsi="TH SarabunPSK" w:cs="TH SarabunPSK" w:hint="cs"/>
          <w:sz w:val="32"/>
          <w:szCs w:val="32"/>
          <w:cs/>
        </w:rPr>
        <w:t>ปุน</w:t>
      </w:r>
      <w:proofErr w:type="spellEnd"/>
    </w:p>
    <w:p w14:paraId="204DFC55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อำเภอเวียงสระ ทต.เขานิพันธ์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อำเภอท่าฉาง องค์การบริหารส่วนตำบลเส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วียด</w:t>
      </w:r>
      <w:proofErr w:type="spellEnd"/>
    </w:p>
    <w:p w14:paraId="6AD6063E" w14:textId="77777777" w:rsidR="00C957C9" w:rsidRPr="002863EB" w:rsidRDefault="002863EB" w:rsidP="00C72A6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อำเภอบ้านนาสาร องค์การบริหารส่วนตำบลควนสุบรรณ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อำเภอท่าชนะ เทศบาลตำบลท่าชนะ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863EB">
        <w:rPr>
          <w:rFonts w:ascii="TH SarabunPSK" w:hAnsi="TH SarabunPSK" w:cs="TH SarabunPSK" w:hint="cs"/>
          <w:sz w:val="10"/>
          <w:szCs w:val="10"/>
          <w:cs/>
        </w:rPr>
        <w:tab/>
      </w:r>
    </w:p>
    <w:p w14:paraId="2FBA6FA9" w14:textId="77777777" w:rsidR="00E93887" w:rsidRDefault="00E93887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หากท่านไม่ได้เข้าร่วมงานประเพณีชักพระอำเภอเมือง จังหวัดสุราษฎร์ธานี ท่านจะใช้เวลาช่วงเดียวกันนี้</w:t>
      </w:r>
    </w:p>
    <w:p w14:paraId="1E5A790B" w14:textId="77777777" w:rsidR="00E93887" w:rsidRDefault="00E93887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ทำกิจกรรมใด</w:t>
      </w:r>
    </w:p>
    <w:p w14:paraId="0FE25BE3" w14:textId="77777777" w:rsidR="00E93887" w:rsidRDefault="00E93887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ทำงาน (ปกติ)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ได้รับค่าตอบแทน...................................บาทต่อวัน</w:t>
      </w:r>
    </w:p>
    <w:p w14:paraId="79EBD27A" w14:textId="77777777" w:rsidR="00E93887" w:rsidRDefault="00E93887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ทำงาน (พิเศษ)  ได้รับค่าตอบแทน...................................บาทต่อวัน</w:t>
      </w:r>
    </w:p>
    <w:p w14:paraId="66F6894E" w14:textId="77777777" w:rsidR="00E93887" w:rsidRDefault="00E93887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ทำกิจกรรมอื่น ๆ ร่วมกับครอบครัว</w:t>
      </w:r>
    </w:p>
    <w:p w14:paraId="1AFE6043" w14:textId="77777777" w:rsidR="00E93887" w:rsidRDefault="00E93887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พักผ่อนอยู่กับบ้าน/ทำกิจกรรมส่วนตัว</w:t>
      </w:r>
    </w:p>
    <w:p w14:paraId="2BBFA589" w14:textId="77777777" w:rsidR="00E93887" w:rsidRDefault="00E93887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</w:t>
      </w:r>
    </w:p>
    <w:p w14:paraId="723E3F46" w14:textId="77777777" w:rsidR="00CF1B87" w:rsidRDefault="00CF1B87" w:rsidP="00CF1B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966FD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590E5DB5" w14:textId="77777777" w:rsidR="00CF1B87" w:rsidRDefault="00CF1B87" w:rsidP="00CF1B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72DDD92" w14:textId="1EC701DD" w:rsidR="00E93887" w:rsidRDefault="00E93887" w:rsidP="00C72A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ข้อมูลพฤติกรรมการใช้จ่ายตามหมวดหมู่ของสินค้า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ในงานชักพระ</w:t>
      </w:r>
    </w:p>
    <w:p w14:paraId="20938D8B" w14:textId="3C723E36" w:rsidR="00E93887" w:rsidRPr="00A46147" w:rsidRDefault="00E93887" w:rsidP="00C72A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6147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หมวดค่าใช้จ่ายซื้อสินค้าในงาน</w:t>
      </w:r>
      <w:r w:rsidRPr="00A461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6147" w:rsidRPr="00A461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6147">
        <w:rPr>
          <w:rFonts w:ascii="TH SarabunPSK" w:hAnsi="TH SarabunPSK" w:cs="TH SarabunPSK" w:hint="cs"/>
          <w:b/>
          <w:bCs/>
          <w:sz w:val="32"/>
          <w:szCs w:val="32"/>
          <w:cs/>
        </w:rPr>
        <w:t>รวม...................................บาท</w:t>
      </w:r>
    </w:p>
    <w:p w14:paraId="57A9D547" w14:textId="27827427" w:rsidR="00E93887" w:rsidRDefault="00E93887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6147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เสื้อผ้า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2967DF15" w14:textId="3A9F6ADB" w:rsidR="00E93887" w:rsidRDefault="00E93887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6147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เครื่องประดับ</w:t>
      </w:r>
      <w:r>
        <w:rPr>
          <w:rFonts w:ascii="TH SarabunPSK" w:hAnsi="TH SarabunPSK" w:cs="TH SarabunPSK"/>
          <w:sz w:val="32"/>
          <w:szCs w:val="32"/>
        </w:rPr>
        <w:tab/>
      </w:r>
      <w:r w:rsidR="00A4614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10E5FDC0" w14:textId="5573D15B" w:rsidR="00E93887" w:rsidRDefault="00E93887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6147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เครื่องสำอาง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62446F69" w14:textId="6112C067" w:rsidR="00E93887" w:rsidRDefault="00E93887" w:rsidP="00651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6147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CF8">
        <w:rPr>
          <w:rFonts w:ascii="TH SarabunPSK" w:hAnsi="TH SarabunPSK" w:cs="TH SarabunPSK" w:hint="cs"/>
          <w:sz w:val="32"/>
          <w:szCs w:val="32"/>
          <w:cs/>
        </w:rPr>
        <w:t>รองเท้า</w:t>
      </w:r>
      <w:r w:rsidR="00651CF8">
        <w:rPr>
          <w:rFonts w:ascii="TH SarabunPSK" w:hAnsi="TH SarabunPSK" w:cs="TH SarabunPSK"/>
          <w:sz w:val="32"/>
          <w:szCs w:val="32"/>
        </w:rPr>
        <w:tab/>
      </w:r>
      <w:r w:rsidR="00651CF8">
        <w:rPr>
          <w:rFonts w:ascii="TH SarabunPSK" w:hAnsi="TH SarabunPSK" w:cs="TH SarabunPSK"/>
          <w:sz w:val="32"/>
          <w:szCs w:val="32"/>
        </w:rPr>
        <w:tab/>
      </w:r>
      <w:r w:rsidR="00651CF8"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767305FA" w14:textId="2F936023" w:rsidR="00651CF8" w:rsidRDefault="00651CF8" w:rsidP="00651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6147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กระเป๋า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35B94B2C" w14:textId="4FBF8D7C" w:rsidR="00651CF8" w:rsidRDefault="00651CF8" w:rsidP="00651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6147"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เครื่องนอน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20859A7F" w14:textId="02C2A5B9" w:rsidR="00651CF8" w:rsidRDefault="00651CF8" w:rsidP="00651C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6147"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รวม...................................บาท</w:t>
      </w:r>
    </w:p>
    <w:p w14:paraId="4084C6DD" w14:textId="0E1EB723" w:rsidR="00651CF8" w:rsidRDefault="00651CF8" w:rsidP="00651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6147">
        <w:rPr>
          <w:rFonts w:ascii="TH SarabunPSK" w:hAnsi="TH SarabunPSK" w:cs="TH SarabunPSK" w:hint="cs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วัสดุไฟฟ้า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40CDE620" w14:textId="6FB35C4C" w:rsidR="00651CF8" w:rsidRDefault="00651CF8" w:rsidP="00651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6147">
        <w:rPr>
          <w:rFonts w:ascii="TH SarabunPSK" w:hAnsi="TH SarabunPSK" w:cs="TH SarabunPSK" w:hint="cs"/>
          <w:sz w:val="32"/>
          <w:szCs w:val="32"/>
          <w:cs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36022B4C" w14:textId="7F5EC3CE" w:rsidR="00651CF8" w:rsidRDefault="00651CF8" w:rsidP="00651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6147">
        <w:rPr>
          <w:rFonts w:ascii="TH SarabunPSK" w:hAnsi="TH SarabunPSK" w:cs="TH SarabunPSK" w:hint="cs"/>
          <w:sz w:val="32"/>
          <w:szCs w:val="32"/>
          <w:cs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เครื่องใช้ไฟฟ้า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0C43DC01" w14:textId="10D31473" w:rsidR="00651CF8" w:rsidRDefault="00651CF8" w:rsidP="00651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6147">
        <w:rPr>
          <w:rFonts w:ascii="TH SarabunPSK" w:hAnsi="TH SarabunPSK" w:cs="TH SarabunPSK" w:hint="cs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ของเล่นเด็ก</w:t>
      </w:r>
      <w:r>
        <w:rPr>
          <w:rFonts w:ascii="TH SarabunPSK" w:hAnsi="TH SarabunPSK" w:cs="TH SarabunPSK"/>
          <w:sz w:val="32"/>
          <w:szCs w:val="32"/>
        </w:rPr>
        <w:tab/>
      </w:r>
      <w:r w:rsidR="00A461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225BBA3A" w14:textId="1556A05F" w:rsidR="00651CF8" w:rsidRDefault="00651CF8" w:rsidP="00651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6147">
        <w:rPr>
          <w:rFonts w:ascii="TH SarabunPSK" w:hAnsi="TH SarabunPSK" w:cs="TH SarabunPSK" w:hint="cs"/>
          <w:sz w:val="32"/>
          <w:szCs w:val="32"/>
          <w:cs/>
        </w:rPr>
        <w:t>12.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ต้นไม้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34040ED3" w14:textId="4F2C1180" w:rsidR="00651CF8" w:rsidRDefault="00651CF8" w:rsidP="00651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6147">
        <w:rPr>
          <w:rFonts w:ascii="TH SarabunPSK" w:hAnsi="TH SarabunPSK" w:cs="TH SarabunPSK" w:hint="cs"/>
          <w:sz w:val="32"/>
          <w:szCs w:val="32"/>
          <w:cs/>
        </w:rPr>
        <w:t>13.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สัตว์เลี้ยง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1AB980A2" w14:textId="382C6CE3" w:rsidR="00651CF8" w:rsidRDefault="00651CF8" w:rsidP="00651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6147">
        <w:rPr>
          <w:rFonts w:ascii="TH SarabunPSK" w:hAnsi="TH SarabunPSK" w:cs="TH SarabunPSK" w:hint="cs"/>
          <w:sz w:val="32"/>
          <w:szCs w:val="32"/>
          <w:cs/>
        </w:rPr>
        <w:t>14.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ของตกแต่งบ้าน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5988815F" w14:textId="0CC43ECC" w:rsidR="00651CF8" w:rsidRDefault="00651CF8" w:rsidP="00651C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6147">
        <w:rPr>
          <w:rFonts w:ascii="TH SarabunPSK" w:hAnsi="TH SarabunPSK" w:cs="TH SarabunPSK" w:hint="cs"/>
          <w:sz w:val="32"/>
          <w:szCs w:val="32"/>
          <w:cs/>
        </w:rPr>
        <w:t>15.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เฟอร์นิเจอร์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61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รวม...................................บาท</w:t>
      </w:r>
    </w:p>
    <w:p w14:paraId="65870DF6" w14:textId="77777777" w:rsidR="00CF1B87" w:rsidRDefault="00CF1B87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2C11EC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4 ข้อคำถามระดับความพึงพอใจของผู้เข้าร่วมงานประเพณีชักพระ จังหวัดสุราษฎร์ธานี</w:t>
      </w:r>
    </w:p>
    <w:p w14:paraId="38B880BF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กรุณาทำเครื่องหมาย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>ในช่องหมายเลขที่ตรงกับระดับความพึงพอใจของท่าน โดยกำหนดความหมาย</w:t>
      </w:r>
    </w:p>
    <w:p w14:paraId="192FFC73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ของหมายเลข ดังนี้</w:t>
      </w:r>
    </w:p>
    <w:p w14:paraId="60F4922E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  5 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ท่านมีความพึงพอใจในระดับมากที่สุด</w:t>
      </w:r>
    </w:p>
    <w:p w14:paraId="2198D6B7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หมายเลข  4 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ท่านมีความพึงพอใจในระดับมาก</w:t>
      </w:r>
    </w:p>
    <w:p w14:paraId="7F71E273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หมายเลข  3  หมายถึง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ท่านมีความพึงพอใจในระดับปานกลาง</w:t>
      </w:r>
    </w:p>
    <w:p w14:paraId="4F0949EA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หมายเลข  2 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ท่านมีความพึงพอใจในระดับน้อย</w:t>
      </w:r>
    </w:p>
    <w:p w14:paraId="326584D4" w14:textId="77777777" w:rsidR="002863EB" w:rsidRDefault="002863EB" w:rsidP="00C7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หมายเลข  1  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ท่านมีความพึงพอใจในระดับน้อยที่สุด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425"/>
        <w:gridCol w:w="426"/>
        <w:gridCol w:w="425"/>
        <w:gridCol w:w="391"/>
      </w:tblGrid>
      <w:tr w:rsidR="002863EB" w:rsidRPr="002863EB" w14:paraId="14B35D0D" w14:textId="77777777" w:rsidTr="002863EB">
        <w:tc>
          <w:tcPr>
            <w:tcW w:w="7763" w:type="dxa"/>
            <w:vMerge w:val="restart"/>
            <w:vAlign w:val="center"/>
          </w:tcPr>
          <w:p w14:paraId="17F764A4" w14:textId="77777777" w:rsidR="002863EB" w:rsidRPr="002863EB" w:rsidRDefault="002863EB" w:rsidP="00286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กิจกรรมในงานประเพณีชักพระ</w:t>
            </w:r>
          </w:p>
        </w:tc>
        <w:tc>
          <w:tcPr>
            <w:tcW w:w="2092" w:type="dxa"/>
            <w:gridSpan w:val="5"/>
          </w:tcPr>
          <w:p w14:paraId="08DCABB1" w14:textId="77777777" w:rsidR="002863EB" w:rsidRPr="002863EB" w:rsidRDefault="002863EB" w:rsidP="00286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863EB" w:rsidRPr="002863EB" w14:paraId="5E095F58" w14:textId="77777777" w:rsidTr="002863EB">
        <w:tc>
          <w:tcPr>
            <w:tcW w:w="7763" w:type="dxa"/>
            <w:vMerge/>
          </w:tcPr>
          <w:p w14:paraId="40057498" w14:textId="77777777" w:rsidR="002863EB" w:rsidRPr="002863EB" w:rsidRDefault="002863EB" w:rsidP="00286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C56BFE4" w14:textId="77777777" w:rsidR="002863EB" w:rsidRPr="002863EB" w:rsidRDefault="002863EB" w:rsidP="00286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14:paraId="170C4B0C" w14:textId="77777777" w:rsidR="002863EB" w:rsidRPr="002863EB" w:rsidRDefault="002863EB" w:rsidP="00286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4DA7CE32" w14:textId="77777777" w:rsidR="002863EB" w:rsidRPr="002863EB" w:rsidRDefault="002863EB" w:rsidP="00286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399E2EE7" w14:textId="77777777" w:rsidR="002863EB" w:rsidRPr="002863EB" w:rsidRDefault="002863EB" w:rsidP="00286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1" w:type="dxa"/>
          </w:tcPr>
          <w:p w14:paraId="047A2C7D" w14:textId="77777777" w:rsidR="002863EB" w:rsidRPr="002863EB" w:rsidRDefault="002863EB" w:rsidP="00286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863EB" w14:paraId="245C9947" w14:textId="77777777" w:rsidTr="002863EB">
        <w:tc>
          <w:tcPr>
            <w:tcW w:w="7763" w:type="dxa"/>
          </w:tcPr>
          <w:p w14:paraId="289BAC0E" w14:textId="77777777" w:rsidR="002863EB" w:rsidRPr="002863EB" w:rsidRDefault="002863EB" w:rsidP="00C72A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การตั้งพุ่มผ้าป่า</w:t>
            </w:r>
          </w:p>
        </w:tc>
        <w:tc>
          <w:tcPr>
            <w:tcW w:w="425" w:type="dxa"/>
          </w:tcPr>
          <w:p w14:paraId="77245CF0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0E6ACF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9245859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5E1D4F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3F972469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3EB" w14:paraId="56E9FB51" w14:textId="77777777" w:rsidTr="002863EB">
        <w:tc>
          <w:tcPr>
            <w:tcW w:w="7763" w:type="dxa"/>
          </w:tcPr>
          <w:p w14:paraId="0F70F710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สถานที่ตั้งพุ่มกระจายตามบ้านเรือนอย่างเหมาะสม</w:t>
            </w:r>
          </w:p>
        </w:tc>
        <w:tc>
          <w:tcPr>
            <w:tcW w:w="425" w:type="dxa"/>
          </w:tcPr>
          <w:p w14:paraId="7BC2D21D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03904D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FC3DE39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30FB1D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5A1E492C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3EB" w14:paraId="68BF7B24" w14:textId="77777777" w:rsidTr="002863EB">
        <w:tc>
          <w:tcPr>
            <w:tcW w:w="7763" w:type="dxa"/>
          </w:tcPr>
          <w:p w14:paraId="695B4690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ระยะเวลาการตั้งพุ่มผ้าป่ามีความเหมาะสม</w:t>
            </w:r>
          </w:p>
        </w:tc>
        <w:tc>
          <w:tcPr>
            <w:tcW w:w="425" w:type="dxa"/>
          </w:tcPr>
          <w:p w14:paraId="6DAEF0FB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5FB1E3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383019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9A18CE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79B67BFC" w14:textId="77777777" w:rsidR="002863EB" w:rsidRDefault="002863EB" w:rsidP="00C72A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3EB" w14:paraId="77FE3EB2" w14:textId="77777777" w:rsidTr="00A26DC1">
        <w:tc>
          <w:tcPr>
            <w:tcW w:w="7763" w:type="dxa"/>
          </w:tcPr>
          <w:p w14:paraId="14E3F304" w14:textId="294224D2" w:rsidR="002863EB" w:rsidRP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A461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ความมีส่วนร่วมในการตั้งพุ่มผ้าป่าของประชาชนและชุมชนทุกสาย</w:t>
            </w:r>
          </w:p>
        </w:tc>
        <w:tc>
          <w:tcPr>
            <w:tcW w:w="425" w:type="dxa"/>
          </w:tcPr>
          <w:p w14:paraId="07EE9941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79F9F3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D76C6FA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BC4DA5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32FB9134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3EB" w14:paraId="0A9BBB85" w14:textId="77777777" w:rsidTr="00A26DC1">
        <w:tc>
          <w:tcPr>
            <w:tcW w:w="7763" w:type="dxa"/>
          </w:tcPr>
          <w:p w14:paraId="6FB82574" w14:textId="77777777" w:rsidR="002863EB" w:rsidRPr="002863EB" w:rsidRDefault="002863EB" w:rsidP="00A26D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การแข่งเรือยาว</w:t>
            </w:r>
          </w:p>
        </w:tc>
        <w:tc>
          <w:tcPr>
            <w:tcW w:w="425" w:type="dxa"/>
          </w:tcPr>
          <w:p w14:paraId="0681B779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6858D3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3247582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BCFAC7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64ED9C8D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3EB" w14:paraId="64FA39B9" w14:textId="77777777" w:rsidTr="00A26DC1">
        <w:tc>
          <w:tcPr>
            <w:tcW w:w="7763" w:type="dxa"/>
          </w:tcPr>
          <w:p w14:paraId="13759F2E" w14:textId="4B341EF3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มี</w:t>
            </w:r>
            <w:r w:rsidR="00A4614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เข้าร่วมแข่งขันในจำนวนที่เหมาะสม</w:t>
            </w:r>
          </w:p>
        </w:tc>
        <w:tc>
          <w:tcPr>
            <w:tcW w:w="425" w:type="dxa"/>
          </w:tcPr>
          <w:p w14:paraId="22687497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4D8645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524CE7F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12B846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793442F9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3EB" w14:paraId="7C436BBF" w14:textId="77777777" w:rsidTr="00A26DC1">
        <w:tc>
          <w:tcPr>
            <w:tcW w:w="7763" w:type="dxa"/>
          </w:tcPr>
          <w:p w14:paraId="6E85645E" w14:textId="06B59FED" w:rsidR="002863EB" w:rsidRP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สถานที่ชมการแข่งเรือยาว</w:t>
            </w:r>
            <w:r w:rsidR="00A4614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เพียงพอและปลอดภัย</w:t>
            </w:r>
          </w:p>
        </w:tc>
        <w:tc>
          <w:tcPr>
            <w:tcW w:w="425" w:type="dxa"/>
          </w:tcPr>
          <w:p w14:paraId="0E685526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9754F7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A3707A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1EF5F9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7ACF42D2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3EB" w14:paraId="2AED92E5" w14:textId="77777777" w:rsidTr="00A26DC1">
        <w:tc>
          <w:tcPr>
            <w:tcW w:w="7763" w:type="dxa"/>
          </w:tcPr>
          <w:p w14:paraId="41896929" w14:textId="77777777" w:rsidR="002863EB" w:rsidRP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การจัดกองเชียร์และพาก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ตลอดการแข่งเรือทำให้เพลิดเพลิน</w:t>
            </w:r>
          </w:p>
        </w:tc>
        <w:tc>
          <w:tcPr>
            <w:tcW w:w="425" w:type="dxa"/>
          </w:tcPr>
          <w:p w14:paraId="4F941D97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3FFF94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23C7C73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7F1DA5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08A13151" w14:textId="77777777" w:rsidR="002863EB" w:rsidRDefault="002863EB" w:rsidP="00A26D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ADE6A6" w14:textId="3B786845" w:rsidR="00A46147" w:rsidRDefault="00A46147" w:rsidP="00A461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3E7627B3" w14:textId="77777777" w:rsidR="00A46147" w:rsidRDefault="00A46147" w:rsidP="00A461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425"/>
        <w:gridCol w:w="426"/>
        <w:gridCol w:w="425"/>
        <w:gridCol w:w="391"/>
      </w:tblGrid>
      <w:tr w:rsidR="00A46147" w:rsidRPr="002863EB" w14:paraId="24FC1050" w14:textId="77777777" w:rsidTr="001107F7">
        <w:tc>
          <w:tcPr>
            <w:tcW w:w="7763" w:type="dxa"/>
            <w:vMerge w:val="restart"/>
            <w:vAlign w:val="center"/>
          </w:tcPr>
          <w:p w14:paraId="09630853" w14:textId="77777777" w:rsidR="00A46147" w:rsidRPr="002863EB" w:rsidRDefault="00A46147" w:rsidP="00110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กิจกรรมในงานประเพณีชักพระ</w:t>
            </w:r>
          </w:p>
        </w:tc>
        <w:tc>
          <w:tcPr>
            <w:tcW w:w="2092" w:type="dxa"/>
            <w:gridSpan w:val="5"/>
          </w:tcPr>
          <w:p w14:paraId="37431EA9" w14:textId="77777777" w:rsidR="00A46147" w:rsidRPr="002863EB" w:rsidRDefault="00A46147" w:rsidP="00110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46147" w:rsidRPr="002863EB" w14:paraId="046B9C12" w14:textId="77777777" w:rsidTr="001107F7">
        <w:tc>
          <w:tcPr>
            <w:tcW w:w="7763" w:type="dxa"/>
            <w:vMerge/>
          </w:tcPr>
          <w:p w14:paraId="750A9B82" w14:textId="77777777" w:rsidR="00A46147" w:rsidRPr="002863EB" w:rsidRDefault="00A46147" w:rsidP="00110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2FCD140" w14:textId="77777777" w:rsidR="00A46147" w:rsidRPr="002863EB" w:rsidRDefault="00A46147" w:rsidP="00110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14:paraId="27F44404" w14:textId="77777777" w:rsidR="00A46147" w:rsidRPr="002863EB" w:rsidRDefault="00A46147" w:rsidP="00110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60E21708" w14:textId="77777777" w:rsidR="00A46147" w:rsidRPr="002863EB" w:rsidRDefault="00A46147" w:rsidP="00110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5C9A75FB" w14:textId="77777777" w:rsidR="00A46147" w:rsidRPr="002863EB" w:rsidRDefault="00A46147" w:rsidP="00110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1" w:type="dxa"/>
          </w:tcPr>
          <w:p w14:paraId="2CAD037D" w14:textId="77777777" w:rsidR="00A46147" w:rsidRPr="002863EB" w:rsidRDefault="00A46147" w:rsidP="00110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46147" w14:paraId="6A22CBBB" w14:textId="77777777" w:rsidTr="001107F7">
        <w:tc>
          <w:tcPr>
            <w:tcW w:w="7763" w:type="dxa"/>
          </w:tcPr>
          <w:p w14:paraId="72A25125" w14:textId="77777777" w:rsidR="00A46147" w:rsidRPr="00CF1B87" w:rsidRDefault="00A46147" w:rsidP="001107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พิธีฉลองถ้วยรางวัล</w:t>
            </w:r>
          </w:p>
        </w:tc>
        <w:tc>
          <w:tcPr>
            <w:tcW w:w="425" w:type="dxa"/>
          </w:tcPr>
          <w:p w14:paraId="580FF379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FC4CAF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16CCB6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B834C4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0ECD0418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147" w14:paraId="0A8765AB" w14:textId="77777777" w:rsidTr="001107F7">
        <w:tc>
          <w:tcPr>
            <w:tcW w:w="7763" w:type="dxa"/>
          </w:tcPr>
          <w:p w14:paraId="53EEBBEB" w14:textId="77777777" w:rsidR="00A46147" w:rsidRPr="002863EB" w:rsidRDefault="00A46147" w:rsidP="001107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เวลาในการจัดพิธีฉลองถ้วยรางวัลมีความเหมาะสม</w:t>
            </w:r>
          </w:p>
        </w:tc>
        <w:tc>
          <w:tcPr>
            <w:tcW w:w="425" w:type="dxa"/>
          </w:tcPr>
          <w:p w14:paraId="08AC114C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204BCD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E08E459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2CDAE4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01D604EB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147" w14:paraId="5361624C" w14:textId="77777777" w:rsidTr="001107F7">
        <w:tc>
          <w:tcPr>
            <w:tcW w:w="7763" w:type="dxa"/>
          </w:tcPr>
          <w:p w14:paraId="075410BE" w14:textId="6D775736" w:rsidR="00A46147" w:rsidRPr="00CF1B8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สถานที่จัดพิธีฉลองถ้วยรางวัลมีความจุเพียงพอ สะอาด และปลอดภัย</w:t>
            </w:r>
          </w:p>
        </w:tc>
        <w:tc>
          <w:tcPr>
            <w:tcW w:w="425" w:type="dxa"/>
          </w:tcPr>
          <w:p w14:paraId="3F12F54C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593C9A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B76CAA4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48E897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430FE217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147" w14:paraId="098E4766" w14:textId="77777777" w:rsidTr="001107F7">
        <w:tc>
          <w:tcPr>
            <w:tcW w:w="7763" w:type="dxa"/>
          </w:tcPr>
          <w:p w14:paraId="5A04E48F" w14:textId="77777777" w:rsidR="00A46147" w:rsidRPr="00CF1B8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ประชาชนทุกส่วนมีส่วนร่วมยินดีในพิธีฉลองถ้วยรางวัล</w:t>
            </w:r>
          </w:p>
        </w:tc>
        <w:tc>
          <w:tcPr>
            <w:tcW w:w="425" w:type="dxa"/>
          </w:tcPr>
          <w:p w14:paraId="08C131D2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A10008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8B1C55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CAB23D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63247AF7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147" w14:paraId="6BC0F000" w14:textId="77777777" w:rsidTr="001107F7">
        <w:tc>
          <w:tcPr>
            <w:tcW w:w="7763" w:type="dxa"/>
          </w:tcPr>
          <w:p w14:paraId="3255DC96" w14:textId="77777777" w:rsidR="00A46147" w:rsidRPr="00CF1B87" w:rsidRDefault="00A46147" w:rsidP="001107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ขบวนชักพระ</w:t>
            </w:r>
          </w:p>
        </w:tc>
        <w:tc>
          <w:tcPr>
            <w:tcW w:w="425" w:type="dxa"/>
          </w:tcPr>
          <w:p w14:paraId="22FC39BD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3FD9EF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9986A3C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30536A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13FCFEA0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147" w14:paraId="37656906" w14:textId="77777777" w:rsidTr="001107F7">
        <w:tc>
          <w:tcPr>
            <w:tcW w:w="7763" w:type="dxa"/>
          </w:tcPr>
          <w:p w14:paraId="63C432D3" w14:textId="72A382F4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การจัดกระบวนมีความเป็นระเบียบ สวยงาม</w:t>
            </w:r>
          </w:p>
        </w:tc>
        <w:tc>
          <w:tcPr>
            <w:tcW w:w="425" w:type="dxa"/>
          </w:tcPr>
          <w:p w14:paraId="78DEA82F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E7039F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8297A6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006736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14846D65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147" w14:paraId="200B2D51" w14:textId="77777777" w:rsidTr="001107F7">
        <w:tc>
          <w:tcPr>
            <w:tcW w:w="7763" w:type="dxa"/>
          </w:tcPr>
          <w:p w14:paraId="487AE0E6" w14:textId="08CB07FF" w:rsidR="00A46147" w:rsidRPr="00CF1B8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 มีความพร้อมเพรียงในพิธีชักพระ</w:t>
            </w:r>
          </w:p>
        </w:tc>
        <w:tc>
          <w:tcPr>
            <w:tcW w:w="425" w:type="dxa"/>
          </w:tcPr>
          <w:p w14:paraId="2D12A99A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014ED0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D39618D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60057C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17BF46C8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147" w14:paraId="7A96BC95" w14:textId="77777777" w:rsidTr="001107F7">
        <w:tc>
          <w:tcPr>
            <w:tcW w:w="7763" w:type="dxa"/>
          </w:tcPr>
          <w:p w14:paraId="67D63AEA" w14:textId="77777777" w:rsidR="00A46147" w:rsidRPr="00CF1B8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 เปิดโอกาสให้ประชาชนเข้าร่วมขบวนอย่างทั่วถึง</w:t>
            </w:r>
          </w:p>
        </w:tc>
        <w:tc>
          <w:tcPr>
            <w:tcW w:w="425" w:type="dxa"/>
          </w:tcPr>
          <w:p w14:paraId="209F0F95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25822D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6FFB0EB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330687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128E5D1C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147" w14:paraId="5C358953" w14:textId="77777777" w:rsidTr="001107F7">
        <w:tc>
          <w:tcPr>
            <w:tcW w:w="7763" w:type="dxa"/>
          </w:tcPr>
          <w:p w14:paraId="03CD8FED" w14:textId="4360BC3B" w:rsidR="00A46147" w:rsidRPr="00CF1B87" w:rsidRDefault="00A46147" w:rsidP="001107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รถ</w:t>
            </w:r>
            <w:r w:rsidR="001C66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นมพระ</w:t>
            </w:r>
          </w:p>
        </w:tc>
        <w:tc>
          <w:tcPr>
            <w:tcW w:w="425" w:type="dxa"/>
          </w:tcPr>
          <w:p w14:paraId="00172AE1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D49A8F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3A28DB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3E36EF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05CE739A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147" w14:paraId="031E4180" w14:textId="77777777" w:rsidTr="001107F7">
        <w:tc>
          <w:tcPr>
            <w:tcW w:w="7763" w:type="dxa"/>
          </w:tcPr>
          <w:p w14:paraId="0CE21FB4" w14:textId="0751E8BC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 ความวิจิตรงดงามของรถ</w:t>
            </w:r>
            <w:r w:rsidR="00A15844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นมพระ</w:t>
            </w:r>
          </w:p>
        </w:tc>
        <w:tc>
          <w:tcPr>
            <w:tcW w:w="425" w:type="dxa"/>
          </w:tcPr>
          <w:p w14:paraId="59E6FB1B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3C15ED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521D3C7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C6595B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0D5EA64B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147" w14:paraId="3A6CAE05" w14:textId="77777777" w:rsidTr="001107F7">
        <w:tc>
          <w:tcPr>
            <w:tcW w:w="7763" w:type="dxa"/>
          </w:tcPr>
          <w:p w14:paraId="3AC36C18" w14:textId="0E0F1335" w:rsidR="00A46147" w:rsidRPr="00CF1B8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 การจัดสถานที่จอดรถ</w:t>
            </w:r>
            <w:r w:rsidR="00A15844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นมพระมีความเหมาะสม</w:t>
            </w:r>
          </w:p>
        </w:tc>
        <w:tc>
          <w:tcPr>
            <w:tcW w:w="425" w:type="dxa"/>
          </w:tcPr>
          <w:p w14:paraId="7616AF15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47ABB8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B938BAE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628A3F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4D5E6C47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147" w14:paraId="0FE8615B" w14:textId="77777777" w:rsidTr="001107F7">
        <w:tc>
          <w:tcPr>
            <w:tcW w:w="7763" w:type="dxa"/>
          </w:tcPr>
          <w:p w14:paraId="765CC191" w14:textId="67264988" w:rsidR="00A46147" w:rsidRPr="00CF1B8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 ระยะเวลาการเปิดให้ประชาชนมีส่วนร่วมทำบุญ</w:t>
            </w:r>
          </w:p>
        </w:tc>
        <w:tc>
          <w:tcPr>
            <w:tcW w:w="425" w:type="dxa"/>
          </w:tcPr>
          <w:p w14:paraId="5F7ACA04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A4DC7D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AB6381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151944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41771188" w14:textId="77777777" w:rsidR="00A46147" w:rsidRDefault="00A46147" w:rsidP="00110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EB9674" w14:textId="77777777" w:rsidR="00A46147" w:rsidRPr="002863EB" w:rsidRDefault="00A46147" w:rsidP="00A461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8F7DB66" w14:textId="77777777" w:rsidR="00A46147" w:rsidRDefault="00A46147" w:rsidP="00A4614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7A8AA2D" w14:textId="77777777" w:rsidR="00A46147" w:rsidRDefault="00A46147" w:rsidP="00A4614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ขอขอบคุณอย่างสูงที่เสียสละเวลาอันมีค่าของท่านมาตอบแบบสอบถาม</w:t>
      </w:r>
    </w:p>
    <w:p w14:paraId="4C955D2F" w14:textId="77777777" w:rsidR="00A46147" w:rsidRDefault="00A46147" w:rsidP="00A4614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  ช่างคิด</w:t>
      </w:r>
    </w:p>
    <w:p w14:paraId="1924AFF0" w14:textId="77777777" w:rsidR="00A46147" w:rsidRPr="00E93887" w:rsidRDefault="00A46147" w:rsidP="00A4614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นักวิจัย</w:t>
      </w:r>
    </w:p>
    <w:p w14:paraId="520706F2" w14:textId="77777777" w:rsidR="00A46147" w:rsidRPr="00E93887" w:rsidRDefault="00A46147" w:rsidP="008625A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A46147" w:rsidRPr="00E93887" w:rsidSect="002863EB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A6D"/>
    <w:rsid w:val="001C66E7"/>
    <w:rsid w:val="002863EB"/>
    <w:rsid w:val="0056298D"/>
    <w:rsid w:val="005E74DD"/>
    <w:rsid w:val="00651CF8"/>
    <w:rsid w:val="0086252F"/>
    <w:rsid w:val="008625A5"/>
    <w:rsid w:val="00966FD7"/>
    <w:rsid w:val="00973E24"/>
    <w:rsid w:val="00A15844"/>
    <w:rsid w:val="00A46147"/>
    <w:rsid w:val="00C72A6D"/>
    <w:rsid w:val="00C957C9"/>
    <w:rsid w:val="00CF1B87"/>
    <w:rsid w:val="00D01ECB"/>
    <w:rsid w:val="00E93887"/>
    <w:rsid w:val="00EB4435"/>
    <w:rsid w:val="00F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8963"/>
  <w15:docId w15:val="{657B0EFC-3079-4950-97D5-823BD0B7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6D"/>
    <w:pPr>
      <w:ind w:left="720"/>
      <w:contextualSpacing/>
    </w:pPr>
  </w:style>
  <w:style w:type="table" w:styleId="a4">
    <w:name w:val="Table Grid"/>
    <w:basedOn w:val="a1"/>
    <w:uiPriority w:val="39"/>
    <w:rsid w:val="002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74D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74D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576C-98BC-45C3-B8F7-7B7BEE66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lenovo</cp:lastModifiedBy>
  <cp:revision>14</cp:revision>
  <cp:lastPrinted>2019-10-18T07:16:00Z</cp:lastPrinted>
  <dcterms:created xsi:type="dcterms:W3CDTF">2019-08-07T06:51:00Z</dcterms:created>
  <dcterms:modified xsi:type="dcterms:W3CDTF">2019-10-18T07:20:00Z</dcterms:modified>
</cp:coreProperties>
</file>